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พบกันที่ ปั๊มปตท.สนามเป้า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วันเสาร์ที่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25   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มิถุนายน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2565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เวลา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05.00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น.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ค่าใช้จ่าย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2,500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บาท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รวม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ค่ารถตู้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9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ที่นั่ง + น้ำมัน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ที่พัก</w:t>
      </w:r>
      <w:proofErr w:type="gramStart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 1</w:t>
      </w:r>
      <w:proofErr w:type="gramEnd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คืน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  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ค่าเข้าสถานที่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ประกันการเดินทาง ทุนประกัน</w:t>
      </w:r>
      <w:proofErr w:type="gramStart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 1</w:t>
      </w:r>
      <w:proofErr w:type="gramEnd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ล้านบาท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   **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ไม่รวมค่าใช้จ่ายนอกจากโปรแกรม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วันที่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25 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มิถุนายน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 2565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ทานอาหารเช้า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ประสาทหนองหงส์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ประสาทโคกงิ้ว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ทานอาหารเที่ยง ขนมจีนยายสาย หรือ</w:t>
      </w:r>
      <w:proofErr w:type="spellStart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ลักษณา</w:t>
      </w:r>
      <w:proofErr w:type="spellEnd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ขาหมูนางรอง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ชมผลิตภัณฑ์ “ผ้าภูอัคนี (ผ้าย้อมดินภูเขาไฟ)</w:t>
      </w:r>
      <w:proofErr w:type="gramStart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 OTOP</w:t>
      </w:r>
      <w:proofErr w:type="gramEnd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ของดี บ้านเจริญสุข อำเภอเฉลิมพระเกียรติ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ประสาทเมืองต่ำ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ประสาทหินเขาพนมรุ้ง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เขาที่พัก โรงแรมนางรอง หรือ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HOP INN  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วันที่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 26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มิถุนายน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2565 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ทานอาหารเช้า (รวม)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วัดเขากระโดง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-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เวลาประมาณ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12.00</w:t>
      </w:r>
      <w:proofErr w:type="gramStart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นาฬิกา</w:t>
      </w:r>
      <w:proofErr w:type="gramEnd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เดินทางกลับกทม.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 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หมายเหตุ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 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โปรแกรมอาจมีการเปลี่ยนแปลงได้ตามความเหมาะสม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proofErr w:type="spellStart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ททท</w:t>
      </w:r>
      <w:proofErr w:type="spellEnd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.</w:t>
      </w:r>
      <w:r w:rsidR="0089496A">
        <w:rPr>
          <w:rFonts w:ascii="Segoe UI" w:eastAsia="Times New Roman" w:hAnsi="Segoe UI" w:cs="Segoe UI"/>
          <w:color w:val="201F1E"/>
          <w:sz w:val="23"/>
          <w:szCs w:val="23"/>
        </w:rPr>
        <w:t>11/08872</w:t>
      </w:r>
      <w:bookmarkStart w:id="0" w:name="_GoBack"/>
      <w:bookmarkEnd w:id="0"/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เงื่อนไขการ</w:t>
      </w:r>
      <w:proofErr w:type="spellStart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จองทริป</w:t>
      </w:r>
      <w:proofErr w:type="spellEnd"/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1. </w:t>
      </w:r>
      <w:proofErr w:type="spellStart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จองทริป</w:t>
      </w:r>
      <w:proofErr w:type="spellEnd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ที่นั่งละ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1,000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บาท ส่วนที่เหลือจ่ายก่อนเดินทาง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7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วัน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2.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กรณีเดินทางไม่ได้เพราะเหตุตัวท่านเอง สงวนสิทธิไม่คืนเงินจองทุกกรณี แต่สามารถหาเพื่อนมาแทนได้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3.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สมาชิก</w:t>
      </w:r>
      <w:proofErr w:type="spellStart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จองทริป</w:t>
      </w:r>
      <w:proofErr w:type="spellEnd"/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 ได้รับวัคซีนครบตามเงื่อนไข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5542E2" w:rsidRPr="005542E2" w:rsidRDefault="005542E2" w:rsidP="005542E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>4.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 xml:space="preserve">ออกเดินทางเมื่อมีสมาชิกครบ </w:t>
      </w:r>
      <w:r w:rsidRPr="005542E2">
        <w:rPr>
          <w:rFonts w:ascii="Segoe UI" w:eastAsia="Times New Roman" w:hAnsi="Segoe UI" w:cs="Segoe UI"/>
          <w:color w:val="201F1E"/>
          <w:sz w:val="23"/>
          <w:szCs w:val="23"/>
        </w:rPr>
        <w:t xml:space="preserve">7 </w:t>
      </w:r>
      <w:r w:rsidRPr="005542E2">
        <w:rPr>
          <w:rFonts w:ascii="Segoe UI" w:eastAsia="Times New Roman" w:hAnsi="Segoe UI" w:cs="Angsana New"/>
          <w:color w:val="201F1E"/>
          <w:sz w:val="23"/>
          <w:szCs w:val="23"/>
          <w:cs/>
        </w:rPr>
        <w:t>ท่าน</w:t>
      </w:r>
    </w:p>
    <w:p w:rsidR="005D5D48" w:rsidRDefault="0089496A"/>
    <w:p w:rsidR="00497475" w:rsidRPr="00497475" w:rsidRDefault="00497475" w:rsidP="00497475">
      <w:pPr>
        <w:shd w:val="clear" w:color="auto" w:fill="FFFFFF" w:themeFill="background1"/>
        <w:spacing w:after="0" w:line="240" w:lineRule="auto"/>
        <w:rPr>
          <w:rFonts w:ascii="Angsana New" w:eastAsia="Times New Roman" w:hAnsi="Angsana New" w:cs="Angsana New"/>
          <w:color w:val="000000"/>
          <w:sz w:val="23"/>
          <w:szCs w:val="23"/>
        </w:rPr>
      </w:pPr>
      <w:r w:rsidRPr="00497475">
        <w:rPr>
          <w:rFonts w:ascii="Angsana New" w:eastAsia="Times New Roman" w:hAnsi="Angsana New" w:cs="Angsana New"/>
          <w:color w:val="000000"/>
          <w:sz w:val="23"/>
          <w:szCs w:val="23"/>
        </w:rPr>
        <w:t xml:space="preserve">Inbox </w:t>
      </w:r>
      <w:proofErr w:type="spellStart"/>
      <w:r w:rsidRPr="00497475">
        <w:rPr>
          <w:rFonts w:ascii="Angsana New" w:eastAsia="Times New Roman" w:hAnsi="Angsana New" w:cs="Angsana New"/>
          <w:color w:val="000000"/>
          <w:sz w:val="23"/>
          <w:szCs w:val="23"/>
          <w:cs/>
        </w:rPr>
        <w:t>เพจ</w:t>
      </w:r>
      <w:proofErr w:type="spellEnd"/>
      <w:r w:rsidRPr="00497475">
        <w:rPr>
          <w:rFonts w:ascii="Angsana New" w:eastAsia="Times New Roman" w:hAnsi="Angsana New" w:cs="Angsana New"/>
          <w:color w:val="000000"/>
          <w:sz w:val="23"/>
          <w:szCs w:val="23"/>
          <w:cs/>
        </w:rPr>
        <w:t xml:space="preserve"> </w:t>
      </w:r>
      <w:r w:rsidRPr="00497475">
        <w:rPr>
          <w:rFonts w:ascii="Angsana New" w:eastAsia="Times New Roman" w:hAnsi="Angsana New" w:cs="Angsana New"/>
          <w:color w:val="000000"/>
          <w:sz w:val="23"/>
          <w:szCs w:val="23"/>
        </w:rPr>
        <w:t>www.programtour.com</w:t>
      </w:r>
    </w:p>
    <w:p w:rsidR="00497475" w:rsidRPr="00497475" w:rsidRDefault="00497475" w:rsidP="00497475">
      <w:pPr>
        <w:shd w:val="clear" w:color="auto" w:fill="FFFFFF" w:themeFill="background1"/>
        <w:spacing w:before="100" w:beforeAutospacing="1" w:after="100" w:afterAutospacing="1" w:line="240" w:lineRule="auto"/>
        <w:rPr>
          <w:rFonts w:ascii="Angsana New" w:eastAsia="Times New Roman" w:hAnsi="Angsana New" w:cs="Angsana New"/>
          <w:color w:val="000000"/>
          <w:sz w:val="23"/>
          <w:szCs w:val="23"/>
        </w:rPr>
      </w:pPr>
      <w:proofErr w:type="spellStart"/>
      <w:r w:rsidRPr="00497475">
        <w:rPr>
          <w:rFonts w:ascii="Angsana New" w:eastAsia="Times New Roman" w:hAnsi="Angsana New" w:cs="Angsana New"/>
          <w:color w:val="000000"/>
          <w:sz w:val="23"/>
          <w:szCs w:val="23"/>
          <w:cs/>
        </w:rPr>
        <w:t>ไลน์</w:t>
      </w:r>
      <w:proofErr w:type="spellEnd"/>
      <w:r w:rsidRPr="00497475">
        <w:rPr>
          <w:rFonts w:ascii="Angsana New" w:eastAsia="Times New Roman" w:hAnsi="Angsana New" w:cs="Angsana New"/>
          <w:color w:val="000000"/>
          <w:sz w:val="23"/>
          <w:szCs w:val="23"/>
          <w:cs/>
        </w:rPr>
        <w:t xml:space="preserve"> / โทร </w:t>
      </w:r>
      <w:r w:rsidRPr="00497475">
        <w:rPr>
          <w:rFonts w:ascii="Angsana New" w:eastAsia="Times New Roman" w:hAnsi="Angsana New" w:cs="Angsana New"/>
          <w:color w:val="000000"/>
          <w:sz w:val="23"/>
          <w:szCs w:val="23"/>
        </w:rPr>
        <w:t>0899246304</w:t>
      </w:r>
    </w:p>
    <w:p w:rsidR="00497475" w:rsidRPr="00497475" w:rsidRDefault="00497475" w:rsidP="0049747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7475">
        <w:rPr>
          <w:rFonts w:ascii="Angsana New" w:eastAsia="Times New Roman" w:hAnsi="Angsana New" w:cs="Angsana New"/>
          <w:color w:val="000000"/>
          <w:sz w:val="23"/>
          <w:szCs w:val="23"/>
          <w:cs/>
        </w:rPr>
        <w:t xml:space="preserve">ใบอนุญาตท่องเที่ยวเลขที่ </w:t>
      </w:r>
      <w:r w:rsidRPr="00497475">
        <w:rPr>
          <w:rFonts w:ascii="Angsana New" w:eastAsia="Times New Roman" w:hAnsi="Angsana New" w:cs="Angsana New"/>
          <w:color w:val="000000"/>
          <w:sz w:val="23"/>
          <w:szCs w:val="23"/>
        </w:rPr>
        <w:t>11/08872</w:t>
      </w:r>
    </w:p>
    <w:p w:rsidR="00497475" w:rsidRDefault="00497475">
      <w:pPr>
        <w:rPr>
          <w:rFonts w:hint="cs"/>
          <w:cs/>
        </w:rPr>
      </w:pPr>
    </w:p>
    <w:sectPr w:rsidR="00497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2"/>
    <w:rsid w:val="00497475"/>
    <w:rsid w:val="004F6453"/>
    <w:rsid w:val="005542E2"/>
    <w:rsid w:val="0089496A"/>
    <w:rsid w:val="009E48F3"/>
    <w:rsid w:val="00C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F3CEE-8BA7-4E85-9773-1D7BA106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4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10F4-20C6-4A06-A234-CCB968CF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Somphong's Tour tel Line 0899246304</dc:creator>
  <cp:keywords>ทัวร์บุรีรัมย์</cp:keywords>
  <dc:description/>
  <cp:lastModifiedBy>Somphong's Tour tel Line 0899246304</cp:lastModifiedBy>
  <cp:revision>3</cp:revision>
  <dcterms:created xsi:type="dcterms:W3CDTF">2022-06-01T02:37:00Z</dcterms:created>
  <dcterms:modified xsi:type="dcterms:W3CDTF">2022-06-01T02:49:00Z</dcterms:modified>
</cp:coreProperties>
</file>