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D2" w:rsidRDefault="004531D2"/>
    <w:p w:rsidR="00DA68A9" w:rsidRDefault="00DA68A9"/>
    <w:p w:rsidR="006801C1" w:rsidRPr="006801C1" w:rsidRDefault="00DA68A9" w:rsidP="006801C1">
      <w:pPr>
        <w:rPr>
          <w:b/>
          <w:bCs/>
          <w:sz w:val="36"/>
          <w:szCs w:val="36"/>
        </w:rPr>
      </w:pPr>
      <w:r>
        <w:rPr>
          <w:rFonts w:hint="cs"/>
          <w:cs/>
        </w:rPr>
        <w:t xml:space="preserve">                                  </w:t>
      </w:r>
      <w:r w:rsidRPr="00DA68A9">
        <w:rPr>
          <w:rFonts w:hint="cs"/>
          <w:b/>
          <w:bCs/>
          <w:sz w:val="36"/>
          <w:szCs w:val="36"/>
          <w:cs/>
        </w:rPr>
        <w:t xml:space="preserve"> </w:t>
      </w:r>
      <w:r>
        <w:rPr>
          <w:rFonts w:hint="cs"/>
          <w:b/>
          <w:bCs/>
          <w:sz w:val="36"/>
          <w:szCs w:val="36"/>
          <w:cs/>
        </w:rPr>
        <w:t xml:space="preserve">    </w:t>
      </w:r>
      <w:r w:rsidR="006801C1" w:rsidRPr="006801C1">
        <w:rPr>
          <w:rFonts w:cs="Cordia New"/>
          <w:b/>
          <w:bCs/>
          <w:sz w:val="36"/>
          <w:szCs w:val="36"/>
          <w:cs/>
        </w:rPr>
        <w:t xml:space="preserve">ทัวร์เวียดนามเหนือ  ฮานอย </w:t>
      </w:r>
      <w:r w:rsidR="006801C1" w:rsidRPr="006801C1">
        <w:rPr>
          <w:b/>
          <w:bCs/>
          <w:sz w:val="36"/>
          <w:szCs w:val="36"/>
        </w:rPr>
        <w:t xml:space="preserve">– </w:t>
      </w:r>
      <w:r w:rsidR="006801C1" w:rsidRPr="006801C1">
        <w:rPr>
          <w:rFonts w:cs="Cordia New"/>
          <w:b/>
          <w:bCs/>
          <w:sz w:val="36"/>
          <w:szCs w:val="36"/>
          <w:cs/>
        </w:rPr>
        <w:t xml:space="preserve">ฮาลองบก </w:t>
      </w:r>
      <w:r w:rsidR="006801C1" w:rsidRPr="006801C1">
        <w:rPr>
          <w:b/>
          <w:bCs/>
          <w:sz w:val="36"/>
          <w:szCs w:val="36"/>
        </w:rPr>
        <w:t xml:space="preserve">– </w:t>
      </w:r>
      <w:r w:rsidR="006801C1" w:rsidRPr="006801C1">
        <w:rPr>
          <w:rFonts w:cs="Cordia New"/>
          <w:b/>
          <w:bCs/>
          <w:sz w:val="36"/>
          <w:szCs w:val="36"/>
          <w:cs/>
        </w:rPr>
        <w:t>นิงบิงห์  3 วัน</w:t>
      </w:r>
    </w:p>
    <w:p w:rsidR="00DA68A9" w:rsidRDefault="006801C1" w:rsidP="006801C1">
      <w:pPr>
        <w:rPr>
          <w:b/>
          <w:bCs/>
          <w:sz w:val="36"/>
          <w:szCs w:val="36"/>
        </w:rPr>
      </w:pPr>
      <w:r>
        <w:rPr>
          <w:rFonts w:cs="Cordia New" w:hint="cs"/>
          <w:b/>
          <w:bCs/>
          <w:sz w:val="36"/>
          <w:szCs w:val="36"/>
          <w:cs/>
        </w:rPr>
        <w:t xml:space="preserve">                                              </w:t>
      </w:r>
      <w:bookmarkStart w:id="0" w:name="_GoBack"/>
      <w:bookmarkEnd w:id="0"/>
      <w:r w:rsidRPr="006801C1">
        <w:rPr>
          <w:rFonts w:cs="Cordia New"/>
          <w:b/>
          <w:bCs/>
          <w:sz w:val="36"/>
          <w:szCs w:val="36"/>
          <w:cs/>
        </w:rPr>
        <w:t>สายการบินกาตาร์ 5 ดาว</w:t>
      </w:r>
    </w:p>
    <w:p w:rsidR="006E0F73" w:rsidRDefault="006E0F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E0F73" w:rsidTr="006E0F73">
        <w:tc>
          <w:tcPr>
            <w:tcW w:w="10682" w:type="dxa"/>
          </w:tcPr>
          <w:p w:rsidR="006E0F73" w:rsidRDefault="006E0F73" w:rsidP="00547E3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วันแรก / </w:t>
            </w:r>
            <w:r w:rsidR="00E90500">
              <w:rPr>
                <w:rFonts w:hint="cs"/>
                <w:cs/>
              </w:rPr>
              <w:t xml:space="preserve">สุววรณภูมิ </w:t>
            </w:r>
            <w:r w:rsidR="00E90500">
              <w:rPr>
                <w:cs/>
              </w:rPr>
              <w:t>–</w:t>
            </w:r>
            <w:r w:rsidR="00E90500">
              <w:rPr>
                <w:rFonts w:hint="cs"/>
                <w:cs/>
              </w:rPr>
              <w:t xml:space="preserve"> </w:t>
            </w:r>
            <w:r w:rsidR="00D62CDA">
              <w:rPr>
                <w:rFonts w:hint="cs"/>
                <w:cs/>
              </w:rPr>
              <w:t>ฮานอย-</w:t>
            </w:r>
            <w:r w:rsidR="00547E34">
              <w:rPr>
                <w:rFonts w:hint="cs"/>
                <w:cs/>
              </w:rPr>
              <w:t xml:space="preserve"> นิงบิงห์ - </w:t>
            </w:r>
            <w:r w:rsidR="00D62CDA">
              <w:rPr>
                <w:rFonts w:hint="cs"/>
                <w:cs/>
              </w:rPr>
              <w:t>ฮาลองบก</w:t>
            </w:r>
          </w:p>
        </w:tc>
      </w:tr>
    </w:tbl>
    <w:p w:rsidR="006E0F73" w:rsidRDefault="006E0F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7"/>
        <w:gridCol w:w="8765"/>
      </w:tblGrid>
      <w:tr w:rsidR="00D6103F" w:rsidRPr="00A74AA0" w:rsidTr="00F1218E">
        <w:tc>
          <w:tcPr>
            <w:tcW w:w="1906" w:type="dxa"/>
          </w:tcPr>
          <w:tbl>
            <w:tblPr>
              <w:tblStyle w:val="TableGrid"/>
              <w:tblW w:w="17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1289"/>
            </w:tblGrid>
            <w:tr w:rsidR="00A6216D" w:rsidRPr="00A74AA0" w:rsidTr="00B952E6">
              <w:tc>
                <w:tcPr>
                  <w:tcW w:w="279" w:type="dxa"/>
                </w:tcPr>
                <w:p w:rsidR="00A6216D" w:rsidRPr="00A74AA0" w:rsidRDefault="00A6216D" w:rsidP="00AD7D9E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74" w:type="dxa"/>
                </w:tcPr>
                <w:p w:rsidR="00A6216D" w:rsidRPr="00A74AA0" w:rsidRDefault="00547E34" w:rsidP="00AD7D9E">
                  <w:pPr>
                    <w:rPr>
                      <w:rFonts w:asciiTheme="minorBidi" w:hAnsiTheme="minorBidi"/>
                      <w:sz w:val="28"/>
                    </w:rPr>
                  </w:pPr>
                  <w:r>
                    <w:rPr>
                      <w:rFonts w:asciiTheme="minorBidi" w:hAnsiTheme="minorBidi"/>
                      <w:sz w:val="28"/>
                    </w:rPr>
                    <w:t>12.</w:t>
                  </w:r>
                  <w:r w:rsidR="00A6216D" w:rsidRPr="00A74AA0">
                    <w:rPr>
                      <w:rFonts w:asciiTheme="minorBidi" w:hAnsiTheme="minorBidi"/>
                      <w:sz w:val="28"/>
                    </w:rPr>
                    <w:t>00</w:t>
                  </w:r>
                </w:p>
              </w:tc>
            </w:tr>
          </w:tbl>
          <w:p w:rsidR="00D6103F" w:rsidRPr="00A74AA0" w:rsidRDefault="00D6103F" w:rsidP="00AD7D9E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776" w:type="dxa"/>
          </w:tcPr>
          <w:tbl>
            <w:tblPr>
              <w:tblStyle w:val="TableGrid"/>
              <w:tblW w:w="8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284"/>
            </w:tblGrid>
            <w:tr w:rsidR="00456F66" w:rsidRPr="00A74AA0" w:rsidTr="00F1218E">
              <w:trPr>
                <w:trHeight w:val="276"/>
              </w:trPr>
              <w:tc>
                <w:tcPr>
                  <w:tcW w:w="236" w:type="dxa"/>
                </w:tcPr>
                <w:p w:rsidR="00456F66" w:rsidRPr="00A74AA0" w:rsidRDefault="00456F66" w:rsidP="00AD7D9E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284" w:type="dxa"/>
                </w:tcPr>
                <w:p w:rsidR="00456F66" w:rsidRPr="00A74AA0" w:rsidRDefault="00AD7D9E" w:rsidP="00AD7D9E">
                  <w:pPr>
                    <w:rPr>
                      <w:rFonts w:asciiTheme="minorBidi" w:hAnsiTheme="minorBidi"/>
                      <w:sz w:val="28"/>
                      <w:cs/>
                    </w:rPr>
                  </w:pPr>
                  <w:r w:rsidRPr="00A74AA0">
                    <w:rPr>
                      <w:rFonts w:asciiTheme="minorBidi" w:hAnsiTheme="minorBidi"/>
                      <w:sz w:val="28"/>
                      <w:cs/>
                    </w:rPr>
                    <w:t>ทุกคนควรพร้อมกันที่สนามบินสุวรรณภูมิ เช็คอินโหลดกระเป๋าเดินทาง</w:t>
                  </w:r>
                </w:p>
              </w:tc>
            </w:tr>
          </w:tbl>
          <w:p w:rsidR="00D6103F" w:rsidRPr="00A74AA0" w:rsidRDefault="00D6103F" w:rsidP="00AD7D9E">
            <w:pPr>
              <w:rPr>
                <w:rFonts w:asciiTheme="minorBidi" w:hAnsiTheme="minorBidi"/>
                <w:sz w:val="28"/>
              </w:rPr>
            </w:pPr>
          </w:p>
        </w:tc>
      </w:tr>
      <w:tr w:rsidR="00D6103F" w:rsidRPr="00A74AA0" w:rsidTr="00F1218E">
        <w:tc>
          <w:tcPr>
            <w:tcW w:w="1906" w:type="dxa"/>
          </w:tcPr>
          <w:tbl>
            <w:tblPr>
              <w:tblStyle w:val="TableGrid"/>
              <w:tblW w:w="17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1289"/>
            </w:tblGrid>
            <w:tr w:rsidR="00A6216D" w:rsidRPr="00A74AA0" w:rsidTr="00B952E6">
              <w:tc>
                <w:tcPr>
                  <w:tcW w:w="279" w:type="dxa"/>
                </w:tcPr>
                <w:p w:rsidR="00A6216D" w:rsidRPr="00A74AA0" w:rsidRDefault="00A6216D" w:rsidP="00AD7D9E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74" w:type="dxa"/>
                </w:tcPr>
                <w:p w:rsidR="00A6216D" w:rsidRPr="00A74AA0" w:rsidRDefault="00547E34" w:rsidP="00547E34">
                  <w:pPr>
                    <w:rPr>
                      <w:rFonts w:asciiTheme="minorBidi" w:hAnsiTheme="minorBidi"/>
                      <w:sz w:val="28"/>
                    </w:rPr>
                  </w:pPr>
                  <w:r>
                    <w:rPr>
                      <w:rFonts w:asciiTheme="minorBidi" w:hAnsiTheme="minorBidi" w:hint="cs"/>
                      <w:sz w:val="28"/>
                      <w:cs/>
                    </w:rPr>
                    <w:t>14.25</w:t>
                  </w:r>
                </w:p>
              </w:tc>
            </w:tr>
          </w:tbl>
          <w:p w:rsidR="00D6103F" w:rsidRPr="00A74AA0" w:rsidRDefault="00D6103F" w:rsidP="00AD7D9E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776" w:type="dxa"/>
          </w:tcPr>
          <w:tbl>
            <w:tblPr>
              <w:tblStyle w:val="TableGrid"/>
              <w:tblW w:w="8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284"/>
            </w:tblGrid>
            <w:tr w:rsidR="00456F66" w:rsidRPr="00A74AA0" w:rsidTr="00F1218E">
              <w:trPr>
                <w:trHeight w:val="276"/>
              </w:trPr>
              <w:tc>
                <w:tcPr>
                  <w:tcW w:w="236" w:type="dxa"/>
                </w:tcPr>
                <w:p w:rsidR="00456F66" w:rsidRPr="00A74AA0" w:rsidRDefault="00456F66" w:rsidP="00AD7D9E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284" w:type="dxa"/>
                </w:tcPr>
                <w:p w:rsidR="00456F66" w:rsidRPr="006C03F1" w:rsidRDefault="00547E34" w:rsidP="003C396C">
                  <w:pPr>
                    <w:rPr>
                      <w:rFonts w:asciiTheme="minorBidi" w:hAnsiTheme="minorBidi"/>
                      <w:sz w:val="28"/>
                      <w:cs/>
                    </w:rPr>
                  </w:pPr>
                  <w:r>
                    <w:rPr>
                      <w:rFonts w:asciiTheme="minorBidi" w:hAnsiTheme="minorBidi"/>
                      <w:sz w:val="28"/>
                    </w:rPr>
                    <w:t>QR</w:t>
                  </w:r>
                  <w:r w:rsidR="0002307E">
                    <w:rPr>
                      <w:rFonts w:asciiTheme="minorBidi" w:hAnsiTheme="minorBidi"/>
                      <w:sz w:val="28"/>
                    </w:rPr>
                    <w:t>-</w:t>
                  </w:r>
                  <w:r>
                    <w:rPr>
                      <w:rFonts w:asciiTheme="minorBidi" w:hAnsiTheme="minorBidi"/>
                      <w:sz w:val="28"/>
                    </w:rPr>
                    <w:t>834</w:t>
                  </w:r>
                  <w:r w:rsidR="0002307E">
                    <w:rPr>
                      <w:rFonts w:asciiTheme="minorBidi" w:hAnsiTheme="minorBidi"/>
                      <w:sz w:val="28"/>
                    </w:rPr>
                    <w:t xml:space="preserve"> </w:t>
                  </w:r>
                  <w:r w:rsidR="0002307E">
                    <w:rPr>
                      <w:rFonts w:asciiTheme="minorBidi" w:hAnsiTheme="minorBidi" w:hint="cs"/>
                      <w:sz w:val="28"/>
                      <w:cs/>
                    </w:rPr>
                    <w:t>บินออกจากสนามบินสุวรรณภูมิ</w:t>
                  </w:r>
                  <w:r w:rsidR="006C03F1">
                    <w:rPr>
                      <w:rFonts w:asciiTheme="minorBidi" w:hAnsiTheme="minorBidi"/>
                      <w:sz w:val="28"/>
                    </w:rPr>
                    <w:t xml:space="preserve"> </w:t>
                  </w:r>
                  <w:r w:rsidR="003C396C">
                    <w:rPr>
                      <w:rFonts w:asciiTheme="minorBidi" w:hAnsiTheme="minorBidi" w:cs="Cordia New" w:hint="cs"/>
                      <w:sz w:val="28"/>
                      <w:cs/>
                    </w:rPr>
                    <w:t xml:space="preserve"> </w:t>
                  </w:r>
                  <w:r w:rsidR="003C396C" w:rsidRPr="003C396C">
                    <w:rPr>
                      <w:rFonts w:asciiTheme="minorBidi" w:hAnsiTheme="minorBidi" w:cs="Cordia New"/>
                      <w:sz w:val="28"/>
                      <w:cs/>
                    </w:rPr>
                    <w:t xml:space="preserve">มี บริการ จอ </w:t>
                  </w:r>
                  <w:r w:rsidR="003C396C" w:rsidRPr="003C396C">
                    <w:rPr>
                      <w:rFonts w:asciiTheme="minorBidi" w:hAnsiTheme="minorBidi"/>
                      <w:sz w:val="28"/>
                    </w:rPr>
                    <w:t xml:space="preserve">LCD </w:t>
                  </w:r>
                  <w:r w:rsidR="003C396C" w:rsidRPr="003C396C">
                    <w:rPr>
                      <w:rFonts w:asciiTheme="minorBidi" w:hAnsiTheme="minorBidi" w:cs="Cordia New"/>
                      <w:sz w:val="28"/>
                      <w:cs/>
                    </w:rPr>
                    <w:t>ให้ดูหนังฟังเพลง ทุกที่นั่ง</w:t>
                  </w:r>
                  <w:r w:rsidR="003C396C">
                    <w:rPr>
                      <w:rFonts w:asciiTheme="minorBidi" w:hAnsiTheme="minorBidi" w:hint="cs"/>
                      <w:sz w:val="28"/>
                      <w:cs/>
                    </w:rPr>
                    <w:t xml:space="preserve">  </w:t>
                  </w:r>
                  <w:r w:rsidR="003C396C" w:rsidRPr="003C396C">
                    <w:rPr>
                      <w:rFonts w:asciiTheme="minorBidi" w:hAnsiTheme="minorBidi" w:cs="Cordia New"/>
                      <w:sz w:val="28"/>
                      <w:cs/>
                    </w:rPr>
                    <w:t xml:space="preserve">ทานอาหารบนเครื่องบิน   ( 1 )  เป็น แซนวิสไก่ หรือ ผัก พร้อม </w:t>
                  </w:r>
                  <w:r w:rsidR="008A2CD8">
                    <w:rPr>
                      <w:rFonts w:asciiTheme="minorBidi" w:hAnsiTheme="minorBidi"/>
                      <w:sz w:val="28"/>
                    </w:rPr>
                    <w:t>S</w:t>
                  </w:r>
                  <w:r w:rsidR="003C396C" w:rsidRPr="003C396C">
                    <w:rPr>
                      <w:rFonts w:asciiTheme="minorBidi" w:hAnsiTheme="minorBidi"/>
                      <w:sz w:val="28"/>
                    </w:rPr>
                    <w:t xml:space="preserve">oft drink </w:t>
                  </w:r>
                  <w:r w:rsidR="003C396C">
                    <w:rPr>
                      <w:rFonts w:asciiTheme="minorBidi" w:hAnsiTheme="minorBidi" w:hint="cs"/>
                      <w:sz w:val="28"/>
                      <w:cs/>
                    </w:rPr>
                    <w:t xml:space="preserve"> </w:t>
                  </w:r>
                  <w:r w:rsidR="003C396C" w:rsidRPr="003C396C">
                    <w:rPr>
                      <w:rFonts w:asciiTheme="minorBidi" w:hAnsiTheme="minorBidi" w:cs="Cordia New"/>
                      <w:sz w:val="28"/>
                      <w:cs/>
                    </w:rPr>
                    <w:t>เป็น กาแฟ</w:t>
                  </w:r>
                  <w:r w:rsidR="003C396C" w:rsidRPr="003C396C">
                    <w:rPr>
                      <w:rFonts w:asciiTheme="minorBidi" w:hAnsiTheme="minorBidi"/>
                      <w:sz w:val="28"/>
                    </w:rPr>
                    <w:t xml:space="preserve">, </w:t>
                  </w:r>
                  <w:r w:rsidR="003C396C" w:rsidRPr="003C396C">
                    <w:rPr>
                      <w:rFonts w:asciiTheme="minorBidi" w:hAnsiTheme="minorBidi" w:cs="Cordia New"/>
                      <w:sz w:val="28"/>
                      <w:cs/>
                    </w:rPr>
                    <w:t>น้ำส้ม</w:t>
                  </w:r>
                  <w:r w:rsidR="003C396C" w:rsidRPr="003C396C">
                    <w:rPr>
                      <w:rFonts w:asciiTheme="minorBidi" w:hAnsiTheme="minorBidi"/>
                      <w:sz w:val="28"/>
                    </w:rPr>
                    <w:t>,</w:t>
                  </w:r>
                  <w:r w:rsidR="003C396C" w:rsidRPr="003C396C">
                    <w:rPr>
                      <w:rFonts w:asciiTheme="minorBidi" w:hAnsiTheme="minorBidi" w:cs="Cordia New"/>
                      <w:sz w:val="28"/>
                      <w:cs/>
                    </w:rPr>
                    <w:t>น้ำแอปเปิ้ล</w:t>
                  </w:r>
                  <w:r w:rsidR="003C396C" w:rsidRPr="003C396C">
                    <w:rPr>
                      <w:rFonts w:asciiTheme="minorBidi" w:hAnsiTheme="minorBidi"/>
                      <w:sz w:val="28"/>
                    </w:rPr>
                    <w:t>,</w:t>
                  </w:r>
                  <w:r w:rsidR="003C396C" w:rsidRPr="003C396C">
                    <w:rPr>
                      <w:rFonts w:asciiTheme="minorBidi" w:hAnsiTheme="minorBidi" w:cs="Cordia New"/>
                      <w:sz w:val="28"/>
                      <w:cs/>
                    </w:rPr>
                    <w:t>โค๊ก</w:t>
                  </w:r>
                  <w:r w:rsidR="003C396C" w:rsidRPr="003C396C">
                    <w:rPr>
                      <w:rFonts w:asciiTheme="minorBidi" w:hAnsiTheme="minorBidi"/>
                      <w:sz w:val="28"/>
                    </w:rPr>
                    <w:t xml:space="preserve">, </w:t>
                  </w:r>
                  <w:r w:rsidR="003C396C" w:rsidRPr="003C396C">
                    <w:rPr>
                      <w:rFonts w:asciiTheme="minorBidi" w:hAnsiTheme="minorBidi" w:cs="Cordia New"/>
                      <w:sz w:val="28"/>
                      <w:cs/>
                    </w:rPr>
                    <w:t>พร้อม ขนมปังกรอบและลูกกวาด</w:t>
                  </w:r>
                </w:p>
              </w:tc>
            </w:tr>
          </w:tbl>
          <w:p w:rsidR="00D6103F" w:rsidRPr="00A74AA0" w:rsidRDefault="00D6103F" w:rsidP="00AD7D9E">
            <w:pPr>
              <w:rPr>
                <w:rFonts w:asciiTheme="minorBidi" w:hAnsiTheme="minorBidi"/>
                <w:sz w:val="28"/>
              </w:rPr>
            </w:pPr>
          </w:p>
        </w:tc>
      </w:tr>
      <w:tr w:rsidR="00D6103F" w:rsidRPr="00A74AA0" w:rsidTr="00F1218E">
        <w:tc>
          <w:tcPr>
            <w:tcW w:w="1906" w:type="dxa"/>
          </w:tcPr>
          <w:tbl>
            <w:tblPr>
              <w:tblStyle w:val="TableGrid"/>
              <w:tblW w:w="17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1289"/>
            </w:tblGrid>
            <w:tr w:rsidR="00A6216D" w:rsidRPr="00A74AA0" w:rsidTr="00B952E6">
              <w:tc>
                <w:tcPr>
                  <w:tcW w:w="279" w:type="dxa"/>
                </w:tcPr>
                <w:p w:rsidR="00A6216D" w:rsidRPr="00A74AA0" w:rsidRDefault="00A6216D" w:rsidP="00AD7D9E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74" w:type="dxa"/>
                </w:tcPr>
                <w:p w:rsidR="00A6216D" w:rsidRPr="00A74AA0" w:rsidRDefault="00547E34" w:rsidP="00547E34">
                  <w:pPr>
                    <w:rPr>
                      <w:rFonts w:asciiTheme="minorBidi" w:hAnsiTheme="minorBidi"/>
                      <w:sz w:val="28"/>
                    </w:rPr>
                  </w:pPr>
                  <w:r>
                    <w:rPr>
                      <w:rFonts w:asciiTheme="minorBidi" w:hAnsiTheme="minorBidi"/>
                      <w:sz w:val="28"/>
                    </w:rPr>
                    <w:t>16.15</w:t>
                  </w:r>
                </w:p>
              </w:tc>
            </w:tr>
          </w:tbl>
          <w:p w:rsidR="00D6103F" w:rsidRPr="00A74AA0" w:rsidRDefault="00D6103F" w:rsidP="00AD7D9E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776" w:type="dxa"/>
          </w:tcPr>
          <w:tbl>
            <w:tblPr>
              <w:tblStyle w:val="TableGrid"/>
              <w:tblW w:w="8520" w:type="dxa"/>
              <w:tblLook w:val="04A0" w:firstRow="1" w:lastRow="0" w:firstColumn="1" w:lastColumn="0" w:noHBand="0" w:noVBand="1"/>
            </w:tblPr>
            <w:tblGrid>
              <w:gridCol w:w="236"/>
              <w:gridCol w:w="8284"/>
            </w:tblGrid>
            <w:tr w:rsidR="00E92D52" w:rsidRPr="00A74AA0" w:rsidTr="00F1218E">
              <w:trPr>
                <w:trHeight w:val="276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2D52" w:rsidRPr="00A74AA0" w:rsidRDefault="00E92D52" w:rsidP="00AD7D9E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E37BE" w:rsidRPr="00A74AA0" w:rsidRDefault="00547E34" w:rsidP="00547E34">
                  <w:pPr>
                    <w:rPr>
                      <w:rFonts w:asciiTheme="minorBidi" w:hAnsiTheme="minorBidi"/>
                      <w:sz w:val="28"/>
                      <w:cs/>
                    </w:rPr>
                  </w:pPr>
                  <w:r>
                    <w:rPr>
                      <w:rFonts w:asciiTheme="minorBidi" w:hAnsiTheme="minorBidi" w:hint="cs"/>
                      <w:sz w:val="28"/>
                      <w:cs/>
                    </w:rPr>
                    <w:t>ถึงสนามบินนอยไบ</w:t>
                  </w:r>
                  <w:r w:rsidR="004E37BE">
                    <w:rPr>
                      <w:rFonts w:asciiTheme="minorBidi" w:hAnsiTheme="minorBidi" w:hint="cs"/>
                      <w:sz w:val="28"/>
                      <w:cs/>
                    </w:rPr>
                    <w:t xml:space="preserve">  จะมีเจ้าหน้าที่เวียดนามพูดๆ</w:t>
                  </w:r>
                  <w:r w:rsidR="00AB513F">
                    <w:rPr>
                      <w:rFonts w:asciiTheme="minorBidi" w:hAnsiTheme="minorBidi" w:hint="cs"/>
                      <w:sz w:val="28"/>
                      <w:cs/>
                    </w:rPr>
                    <w:t>ไ</w:t>
                  </w:r>
                  <w:r w:rsidR="004E37BE">
                    <w:rPr>
                      <w:rFonts w:asciiTheme="minorBidi" w:hAnsiTheme="minorBidi" w:hint="cs"/>
                      <w:sz w:val="28"/>
                      <w:cs/>
                    </w:rPr>
                    <w:t>ทย มารอรับทุกท่านตรงประตูทางออกของสนามบิน</w:t>
                  </w:r>
                  <w:r>
                    <w:rPr>
                      <w:rFonts w:asciiTheme="minorBidi" w:hAnsiTheme="minorBidi" w:hint="cs"/>
                      <w:sz w:val="28"/>
                      <w:cs/>
                    </w:rPr>
                    <w:t>นอยไบ  เขา</w:t>
                  </w:r>
                  <w:r w:rsidR="0036192B">
                    <w:rPr>
                      <w:rFonts w:asciiTheme="minorBidi" w:hAnsiTheme="minorBidi" w:hint="cs"/>
                      <w:sz w:val="28"/>
                      <w:cs/>
                    </w:rPr>
                    <w:t xml:space="preserve">จะถือป้ายต้อนรับไว้ว่า สมปองทัวร์  เจ้าหน้าที่จะนำทุกท่านไปขึ้นรถที่จอดรออยู่ </w:t>
                  </w:r>
                  <w:r w:rsidR="006C03F1">
                    <w:rPr>
                      <w:rFonts w:asciiTheme="minorBidi" w:hAnsiTheme="minorBidi" w:hint="cs"/>
                      <w:sz w:val="28"/>
                      <w:cs/>
                    </w:rPr>
                    <w:t xml:space="preserve">นำทุกท่าน </w:t>
                  </w:r>
                  <w:r>
                    <w:rPr>
                      <w:rFonts w:asciiTheme="minorBidi" w:hAnsiTheme="minorBidi" w:hint="cs"/>
                      <w:sz w:val="28"/>
                      <w:cs/>
                    </w:rPr>
                    <w:t>เข้าไปเมืองฮานอย</w:t>
                  </w:r>
                </w:p>
              </w:tc>
            </w:tr>
          </w:tbl>
          <w:p w:rsidR="00D6103F" w:rsidRPr="00A74AA0" w:rsidRDefault="00D6103F" w:rsidP="00AD7D9E">
            <w:pPr>
              <w:rPr>
                <w:rFonts w:asciiTheme="minorBidi" w:hAnsiTheme="minorBidi"/>
                <w:sz w:val="28"/>
              </w:rPr>
            </w:pPr>
          </w:p>
        </w:tc>
      </w:tr>
      <w:tr w:rsidR="00D6103F" w:rsidRPr="00A74AA0" w:rsidTr="00F1218E">
        <w:tc>
          <w:tcPr>
            <w:tcW w:w="1906" w:type="dxa"/>
          </w:tcPr>
          <w:tbl>
            <w:tblPr>
              <w:tblStyle w:val="TableGrid"/>
              <w:tblW w:w="17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1289"/>
            </w:tblGrid>
            <w:tr w:rsidR="00456F66" w:rsidRPr="00A74AA0" w:rsidTr="00B952E6">
              <w:tc>
                <w:tcPr>
                  <w:tcW w:w="279" w:type="dxa"/>
                </w:tcPr>
                <w:p w:rsidR="00456F66" w:rsidRPr="00A74AA0" w:rsidRDefault="00456F66" w:rsidP="00AD7D9E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74" w:type="dxa"/>
                </w:tcPr>
                <w:p w:rsidR="00456F66" w:rsidRPr="00C13CE1" w:rsidRDefault="00C13CE1" w:rsidP="00AD7D9E">
                  <w:pPr>
                    <w:rPr>
                      <w:rFonts w:asciiTheme="minorBidi" w:hAnsiTheme="minorBidi"/>
                      <w:sz w:val="28"/>
                    </w:rPr>
                  </w:pPr>
                  <w:r>
                    <w:rPr>
                      <w:rFonts w:asciiTheme="minorBidi" w:hAnsiTheme="minorBidi" w:hint="cs"/>
                      <w:sz w:val="28"/>
                      <w:cs/>
                    </w:rPr>
                    <w:t>เย็น</w:t>
                  </w:r>
                </w:p>
              </w:tc>
            </w:tr>
          </w:tbl>
          <w:p w:rsidR="00D6103F" w:rsidRPr="00A74AA0" w:rsidRDefault="00D6103F" w:rsidP="00AD7D9E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776" w:type="dxa"/>
          </w:tcPr>
          <w:tbl>
            <w:tblPr>
              <w:tblStyle w:val="TableGrid"/>
              <w:tblW w:w="8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284"/>
            </w:tblGrid>
            <w:tr w:rsidR="00E92D52" w:rsidRPr="00A74AA0" w:rsidTr="00B952E6">
              <w:trPr>
                <w:trHeight w:val="276"/>
              </w:trPr>
              <w:tc>
                <w:tcPr>
                  <w:tcW w:w="236" w:type="dxa"/>
                </w:tcPr>
                <w:p w:rsidR="00E92D52" w:rsidRPr="00A74AA0" w:rsidRDefault="00E92D52" w:rsidP="00AD7D9E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284" w:type="dxa"/>
                </w:tcPr>
                <w:p w:rsidR="00E92D52" w:rsidRPr="00A74AA0" w:rsidRDefault="00C13CE1" w:rsidP="00547E34">
                  <w:pPr>
                    <w:rPr>
                      <w:rFonts w:asciiTheme="minorBidi" w:hAnsiTheme="minorBidi"/>
                      <w:sz w:val="28"/>
                      <w:cs/>
                    </w:rPr>
                  </w:pPr>
                  <w:r>
                    <w:rPr>
                      <w:rFonts w:asciiTheme="minorBidi" w:hAnsiTheme="minorBidi" w:hint="cs"/>
                      <w:sz w:val="28"/>
                      <w:cs/>
                    </w:rPr>
                    <w:t>ทานอาหารเย็นที่ภัตตาคาร หลังอาหาร นำทุกท่านเดินทาง</w:t>
                  </w:r>
                  <w:r w:rsidR="00547E34">
                    <w:rPr>
                      <w:rFonts w:asciiTheme="minorBidi" w:hAnsiTheme="minorBidi" w:hint="cs"/>
                      <w:sz w:val="28"/>
                      <w:cs/>
                    </w:rPr>
                    <w:t>ต่อไปยังเมืองนิงบิงห์ นำทุกท่านเข้าสู่ที่พัก</w:t>
                  </w:r>
                </w:p>
              </w:tc>
            </w:tr>
          </w:tbl>
          <w:p w:rsidR="00D6103F" w:rsidRPr="00A74AA0" w:rsidRDefault="00D6103F" w:rsidP="00AD7D9E">
            <w:pPr>
              <w:rPr>
                <w:rFonts w:asciiTheme="minorBidi" w:hAnsiTheme="minorBidi"/>
                <w:sz w:val="28"/>
              </w:rPr>
            </w:pPr>
          </w:p>
        </w:tc>
      </w:tr>
      <w:tr w:rsidR="00D6103F" w:rsidRPr="00A74AA0" w:rsidTr="00F1218E">
        <w:tc>
          <w:tcPr>
            <w:tcW w:w="1906" w:type="dxa"/>
          </w:tcPr>
          <w:tbl>
            <w:tblPr>
              <w:tblStyle w:val="TableGrid"/>
              <w:tblW w:w="17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1289"/>
            </w:tblGrid>
            <w:tr w:rsidR="00456F66" w:rsidRPr="00A74AA0" w:rsidTr="00B952E6">
              <w:tc>
                <w:tcPr>
                  <w:tcW w:w="279" w:type="dxa"/>
                </w:tcPr>
                <w:p w:rsidR="00456F66" w:rsidRPr="00A74AA0" w:rsidRDefault="00456F66" w:rsidP="00AD7D9E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74" w:type="dxa"/>
                </w:tcPr>
                <w:p w:rsidR="00456F66" w:rsidRPr="00A74AA0" w:rsidRDefault="00C13CE1" w:rsidP="00AD7D9E">
                  <w:pPr>
                    <w:rPr>
                      <w:rFonts w:asciiTheme="minorBidi" w:hAnsiTheme="minorBidi"/>
                      <w:sz w:val="28"/>
                      <w:cs/>
                    </w:rPr>
                  </w:pPr>
                  <w:r>
                    <w:rPr>
                      <w:rFonts w:asciiTheme="minorBidi" w:hAnsiTheme="minorBidi" w:hint="cs"/>
                      <w:sz w:val="28"/>
                      <w:cs/>
                    </w:rPr>
                    <w:t>โรงแรม</w:t>
                  </w:r>
                </w:p>
              </w:tc>
            </w:tr>
          </w:tbl>
          <w:p w:rsidR="00D6103F" w:rsidRPr="00A74AA0" w:rsidRDefault="00D6103F" w:rsidP="00AD7D9E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776" w:type="dxa"/>
          </w:tcPr>
          <w:tbl>
            <w:tblPr>
              <w:tblStyle w:val="TableGrid"/>
              <w:tblW w:w="8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284"/>
            </w:tblGrid>
            <w:tr w:rsidR="00E92D52" w:rsidRPr="00A74AA0" w:rsidTr="00B952E6">
              <w:trPr>
                <w:trHeight w:val="276"/>
              </w:trPr>
              <w:tc>
                <w:tcPr>
                  <w:tcW w:w="236" w:type="dxa"/>
                </w:tcPr>
                <w:p w:rsidR="00E92D52" w:rsidRPr="00A74AA0" w:rsidRDefault="00E92D52" w:rsidP="00AD7D9E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284" w:type="dxa"/>
                </w:tcPr>
                <w:p w:rsidR="00E92D52" w:rsidRPr="00A74AA0" w:rsidRDefault="002B50A3" w:rsidP="00AD7D9E">
                  <w:pPr>
                    <w:rPr>
                      <w:rFonts w:asciiTheme="minorBidi" w:hAnsiTheme="minorBidi"/>
                      <w:sz w:val="28"/>
                    </w:rPr>
                  </w:pPr>
                  <w:r>
                    <w:rPr>
                      <w:rFonts w:asciiTheme="minorBidi" w:hAnsiTheme="minorBidi"/>
                      <w:sz w:val="28"/>
                    </w:rPr>
                    <w:t xml:space="preserve">THE LONG   </w:t>
                  </w:r>
                  <w:r>
                    <w:rPr>
                      <w:rFonts w:asciiTheme="minorBidi" w:hAnsiTheme="minorBidi" w:hint="cs"/>
                      <w:sz w:val="28"/>
                      <w:cs/>
                    </w:rPr>
                    <w:t xml:space="preserve">หรือ โรงแรมอื่นๆ ที่ </w:t>
                  </w:r>
                  <w:r w:rsidR="00C13CE1">
                    <w:rPr>
                      <w:rFonts w:asciiTheme="minorBidi" w:hAnsiTheme="minorBidi" w:hint="cs"/>
                      <w:sz w:val="28"/>
                      <w:cs/>
                    </w:rPr>
                    <w:t xml:space="preserve">ระดับ 3 ดาว </w:t>
                  </w:r>
                  <w:r>
                    <w:rPr>
                      <w:rFonts w:asciiTheme="minorBidi" w:hAnsiTheme="minorBidi" w:hint="cs"/>
                      <w:sz w:val="28"/>
                      <w:cs/>
                    </w:rPr>
                    <w:t xml:space="preserve">เทียบเท่า </w:t>
                  </w:r>
                  <w:r w:rsidR="00C13CE1">
                    <w:rPr>
                      <w:rFonts w:asciiTheme="minorBidi" w:hAnsiTheme="minorBidi" w:hint="cs"/>
                      <w:sz w:val="28"/>
                      <w:cs/>
                    </w:rPr>
                    <w:t>ตามมาตรฐานทัวร์</w:t>
                  </w:r>
                </w:p>
              </w:tc>
            </w:tr>
          </w:tbl>
          <w:p w:rsidR="00D6103F" w:rsidRPr="00A74AA0" w:rsidRDefault="00D6103F" w:rsidP="00AD7D9E">
            <w:pPr>
              <w:rPr>
                <w:rFonts w:asciiTheme="minorBidi" w:hAnsiTheme="minorBidi"/>
                <w:sz w:val="28"/>
              </w:rPr>
            </w:pPr>
          </w:p>
        </w:tc>
      </w:tr>
      <w:tr w:rsidR="00D6103F" w:rsidRPr="00A74AA0" w:rsidTr="00F1218E">
        <w:tc>
          <w:tcPr>
            <w:tcW w:w="1906" w:type="dxa"/>
          </w:tcPr>
          <w:tbl>
            <w:tblPr>
              <w:tblStyle w:val="TableGrid"/>
              <w:tblW w:w="17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1289"/>
            </w:tblGrid>
            <w:tr w:rsidR="00456F66" w:rsidRPr="00A74AA0" w:rsidTr="00B952E6">
              <w:tc>
                <w:tcPr>
                  <w:tcW w:w="279" w:type="dxa"/>
                </w:tcPr>
                <w:p w:rsidR="00456F66" w:rsidRPr="00A74AA0" w:rsidRDefault="00456F66" w:rsidP="00AD7D9E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74" w:type="dxa"/>
                </w:tcPr>
                <w:p w:rsidR="00456F66" w:rsidRPr="00A74AA0" w:rsidRDefault="00AB513F" w:rsidP="00AD7D9E">
                  <w:pPr>
                    <w:rPr>
                      <w:rFonts w:asciiTheme="minorBidi" w:hAnsiTheme="minorBidi"/>
                      <w:sz w:val="28"/>
                      <w:cs/>
                    </w:rPr>
                  </w:pPr>
                  <w:r>
                    <w:rPr>
                      <w:rFonts w:asciiTheme="minorBidi" w:hAnsiTheme="minorBidi" w:hint="cs"/>
                      <w:sz w:val="28"/>
                      <w:cs/>
                    </w:rPr>
                    <w:t>หมายเหตุ</w:t>
                  </w:r>
                </w:p>
              </w:tc>
            </w:tr>
          </w:tbl>
          <w:p w:rsidR="00D6103F" w:rsidRPr="00A74AA0" w:rsidRDefault="00D6103F" w:rsidP="00AD7D9E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776" w:type="dxa"/>
          </w:tcPr>
          <w:tbl>
            <w:tblPr>
              <w:tblStyle w:val="TableGrid"/>
              <w:tblW w:w="8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284"/>
            </w:tblGrid>
            <w:tr w:rsidR="00E92D52" w:rsidRPr="00A74AA0" w:rsidTr="00B952E6">
              <w:trPr>
                <w:trHeight w:val="276"/>
              </w:trPr>
              <w:tc>
                <w:tcPr>
                  <w:tcW w:w="236" w:type="dxa"/>
                </w:tcPr>
                <w:p w:rsidR="00E92D52" w:rsidRPr="00A74AA0" w:rsidRDefault="00E92D52" w:rsidP="00AD7D9E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284" w:type="dxa"/>
                </w:tcPr>
                <w:p w:rsidR="00E92D52" w:rsidRPr="00AB513F" w:rsidRDefault="00E92D52" w:rsidP="00AD7D9E">
                  <w:pPr>
                    <w:rPr>
                      <w:rFonts w:asciiTheme="minorBidi" w:hAnsiTheme="minorBidi"/>
                      <w:sz w:val="28"/>
                      <w:cs/>
                    </w:rPr>
                  </w:pPr>
                </w:p>
              </w:tc>
            </w:tr>
          </w:tbl>
          <w:p w:rsidR="00D6103F" w:rsidRPr="00A74AA0" w:rsidRDefault="00D6103F" w:rsidP="00AD7D9E">
            <w:pPr>
              <w:rPr>
                <w:rFonts w:asciiTheme="minorBidi" w:hAnsiTheme="minorBidi"/>
                <w:sz w:val="28"/>
              </w:rPr>
            </w:pPr>
          </w:p>
        </w:tc>
      </w:tr>
    </w:tbl>
    <w:p w:rsidR="00D6103F" w:rsidRDefault="00D6103F">
      <w:pPr>
        <w:rPr>
          <w:rFonts w:asciiTheme="minorBidi" w:hAnsiTheme="minorBidi"/>
          <w:sz w:val="28"/>
        </w:rPr>
      </w:pPr>
    </w:p>
    <w:p w:rsidR="00F1218E" w:rsidRDefault="00F1218E">
      <w:pPr>
        <w:rPr>
          <w:rFonts w:asciiTheme="minorBidi" w:hAnsiTheme="minorBidi"/>
          <w:sz w:val="28"/>
        </w:rPr>
      </w:pPr>
    </w:p>
    <w:p w:rsidR="00F8428B" w:rsidRDefault="00F8428B" w:rsidP="00F8428B">
      <w:pPr>
        <w:pStyle w:val="Caption"/>
        <w:keepNext/>
      </w:pPr>
      <w:r>
        <w:rPr>
          <w:cs/>
        </w:rPr>
        <w:t xml:space="preserve">ตาราง </w:t>
      </w:r>
      <w:r>
        <w:fldChar w:fldCharType="begin"/>
      </w:r>
      <w:r>
        <w:instrText xml:space="preserve"> SEQ </w:instrText>
      </w:r>
      <w:r>
        <w:rPr>
          <w:cs/>
        </w:rPr>
        <w:instrText xml:space="preserve">ตาราง </w:instrText>
      </w:r>
      <w:r>
        <w:instrText xml:space="preserve">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3636"/>
        <w:gridCol w:w="3576"/>
      </w:tblGrid>
      <w:tr w:rsidR="00F8428B" w:rsidTr="00000E05">
        <w:tc>
          <w:tcPr>
            <w:tcW w:w="3560" w:type="dxa"/>
          </w:tcPr>
          <w:p w:rsidR="00F8428B" w:rsidRDefault="00212BDA" w:rsidP="00C3068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579A0BBE" wp14:editId="4BC1680A">
                  <wp:extent cx="1995055" cy="1484415"/>
                  <wp:effectExtent l="0" t="0" r="571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_hanoi-halongbay-ninhbinh_QR_PP_clip_image00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585" cy="149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F8428B" w:rsidRDefault="00212BDA" w:rsidP="00C3068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55C136AD" wp14:editId="705B6C07">
                  <wp:extent cx="2162175" cy="14097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_hanoi-halongbay_TG560-TG565_GH_clip_image00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F8428B" w:rsidRDefault="006237AA" w:rsidP="00C3068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E4C38EF" wp14:editId="4D311459">
                  <wp:extent cx="2125683" cy="1413163"/>
                  <wp:effectExtent l="0" t="0" r="825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_hanoi-halongbay-ninhbinh_QR_PP_clip_image005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800" cy="141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428B" w:rsidRDefault="00F8428B">
      <w:pPr>
        <w:rPr>
          <w:rFonts w:asciiTheme="minorBidi" w:hAnsiTheme="minorBidi"/>
          <w:sz w:val="28"/>
        </w:rPr>
      </w:pPr>
    </w:p>
    <w:p w:rsidR="00F8428B" w:rsidRPr="00A74AA0" w:rsidRDefault="00F8428B">
      <w:pPr>
        <w:rPr>
          <w:rFonts w:asciiTheme="minorBidi" w:hAnsiTheme="minorBid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7465A7" w:rsidTr="00FC2E9A">
        <w:tc>
          <w:tcPr>
            <w:tcW w:w="10682" w:type="dxa"/>
          </w:tcPr>
          <w:p w:rsidR="007465A7" w:rsidRDefault="007465A7" w:rsidP="004342F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วันสอง / </w:t>
            </w:r>
            <w:r w:rsidR="001B0BE8">
              <w:rPr>
                <w:rFonts w:hint="cs"/>
                <w:cs/>
              </w:rPr>
              <w:t xml:space="preserve">  </w:t>
            </w:r>
            <w:r w:rsidR="004342F5">
              <w:rPr>
                <w:rFonts w:hint="cs"/>
                <w:cs/>
              </w:rPr>
              <w:t xml:space="preserve">ล่องเรือชมฮาลองบก </w:t>
            </w:r>
            <w:r w:rsidR="004342F5">
              <w:rPr>
                <w:cs/>
              </w:rPr>
              <w:t>–</w:t>
            </w:r>
            <w:r w:rsidR="004342F5">
              <w:rPr>
                <w:rFonts w:hint="cs"/>
                <w:cs/>
              </w:rPr>
              <w:t xml:space="preserve"> ฮานอย </w:t>
            </w:r>
            <w:r w:rsidR="004342F5">
              <w:rPr>
                <w:cs/>
              </w:rPr>
              <w:t>–</w:t>
            </w:r>
            <w:r w:rsidR="004342F5">
              <w:rPr>
                <w:rFonts w:hint="cs"/>
                <w:cs/>
              </w:rPr>
              <w:t xml:space="preserve"> วัดหง็อกเซิน </w:t>
            </w:r>
            <w:r w:rsidR="004342F5">
              <w:rPr>
                <w:cs/>
              </w:rPr>
              <w:t>–</w:t>
            </w:r>
            <w:r w:rsidR="004342F5">
              <w:rPr>
                <w:rFonts w:hint="cs"/>
                <w:cs/>
              </w:rPr>
              <w:t>ทะเลสาบคืนดาบ -หุ่นกระบอกน้ำ</w:t>
            </w:r>
          </w:p>
        </w:tc>
      </w:tr>
    </w:tbl>
    <w:p w:rsidR="00C36E9B" w:rsidRDefault="00C36E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1"/>
        <w:gridCol w:w="8801"/>
      </w:tblGrid>
      <w:tr w:rsidR="003C1DC3" w:rsidRPr="00A74AA0" w:rsidTr="00A039C3">
        <w:tc>
          <w:tcPr>
            <w:tcW w:w="1889" w:type="dxa"/>
          </w:tcPr>
          <w:tbl>
            <w:tblPr>
              <w:tblStyle w:val="TableGrid"/>
              <w:tblW w:w="17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1289"/>
            </w:tblGrid>
            <w:tr w:rsidR="003C1DC3" w:rsidRPr="00A74AA0" w:rsidTr="00A039C3">
              <w:tc>
                <w:tcPr>
                  <w:tcW w:w="279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74" w:type="dxa"/>
                </w:tcPr>
                <w:p w:rsidR="003C1DC3" w:rsidRPr="00A74AA0" w:rsidRDefault="000F328A" w:rsidP="00FC2E9A">
                  <w:pPr>
                    <w:rPr>
                      <w:rFonts w:asciiTheme="minorBidi" w:hAnsiTheme="minorBidi"/>
                      <w:sz w:val="28"/>
                    </w:rPr>
                  </w:pPr>
                  <w:r>
                    <w:rPr>
                      <w:rFonts w:asciiTheme="minorBidi" w:hAnsiTheme="minorBidi" w:hint="cs"/>
                      <w:sz w:val="28"/>
                      <w:cs/>
                    </w:rPr>
                    <w:t>เช้า</w:t>
                  </w: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793" w:type="dxa"/>
          </w:tcPr>
          <w:tbl>
            <w:tblPr>
              <w:tblStyle w:val="TableGrid"/>
              <w:tblW w:w="8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284"/>
            </w:tblGrid>
            <w:tr w:rsidR="003C1DC3" w:rsidRPr="00A74AA0" w:rsidTr="00A039C3">
              <w:trPr>
                <w:trHeight w:val="276"/>
              </w:trPr>
              <w:tc>
                <w:tcPr>
                  <w:tcW w:w="236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284" w:type="dxa"/>
                </w:tcPr>
                <w:p w:rsidR="00AF575D" w:rsidRPr="00A74AA0" w:rsidRDefault="000F328A" w:rsidP="00A85C37">
                  <w:pPr>
                    <w:rPr>
                      <w:rFonts w:asciiTheme="minorBidi" w:hAnsiTheme="minorBidi"/>
                      <w:sz w:val="28"/>
                      <w:cs/>
                    </w:rPr>
                  </w:pPr>
                  <w:r>
                    <w:rPr>
                      <w:rFonts w:asciiTheme="minorBidi" w:hAnsiTheme="minorBidi" w:hint="cs"/>
                      <w:sz w:val="28"/>
                      <w:cs/>
                    </w:rPr>
                    <w:t>ทานอาหารเช้าที่โรงแรม  หลังอาหารเช้า</w:t>
                  </w:r>
                  <w:r w:rsidR="00C95274">
                    <w:rPr>
                      <w:rFonts w:asciiTheme="minorBidi" w:hAnsiTheme="minorBidi" w:hint="cs"/>
                      <w:sz w:val="28"/>
                      <w:cs/>
                    </w:rPr>
                    <w:t xml:space="preserve"> </w:t>
                  </w:r>
                  <w:r w:rsidR="00AF575D">
                    <w:rPr>
                      <w:rFonts w:asciiTheme="minorBidi" w:hAnsiTheme="minorBidi" w:hint="cs"/>
                      <w:sz w:val="28"/>
                      <w:cs/>
                    </w:rPr>
                    <w:t xml:space="preserve">พาทุกท่านไปที่ท่าเรือ </w:t>
                  </w:r>
                  <w:r w:rsidR="00A85C37" w:rsidRPr="00A85C37">
                    <w:rPr>
                      <w:rFonts w:asciiTheme="minorBidi" w:hAnsiTheme="minorBidi" w:cs="Cordia New"/>
                      <w:sz w:val="28"/>
                      <w:cs/>
                    </w:rPr>
                    <w:t xml:space="preserve">จากนั้นพาไปลงเรือไม้ไผ่ปนสังกะสี เข้าสู่ </w:t>
                  </w:r>
                  <w:r w:rsidR="00A85C37" w:rsidRPr="00A85C37">
                    <w:rPr>
                      <w:rFonts w:asciiTheme="minorBidi" w:hAnsiTheme="minorBidi"/>
                      <w:sz w:val="28"/>
                    </w:rPr>
                    <w:t xml:space="preserve">Tam </w:t>
                  </w:r>
                  <w:proofErr w:type="spellStart"/>
                  <w:r w:rsidR="00A85C37" w:rsidRPr="00A85C37">
                    <w:rPr>
                      <w:rFonts w:asciiTheme="minorBidi" w:hAnsiTheme="minorBidi"/>
                      <w:sz w:val="28"/>
                    </w:rPr>
                    <w:t>Coc</w:t>
                  </w:r>
                  <w:proofErr w:type="spellEnd"/>
                  <w:r w:rsidR="00A85C37" w:rsidRPr="00A85C37">
                    <w:rPr>
                      <w:rFonts w:asciiTheme="minorBidi" w:hAnsiTheme="minorBidi"/>
                      <w:sz w:val="28"/>
                    </w:rPr>
                    <w:t xml:space="preserve">   </w:t>
                  </w:r>
                  <w:r w:rsidR="00A85C37">
                    <w:rPr>
                      <w:rFonts w:asciiTheme="minorBidi" w:hAnsiTheme="minorBidi" w:hint="cs"/>
                      <w:sz w:val="28"/>
                      <w:cs/>
                    </w:rPr>
                    <w:t xml:space="preserve"> </w:t>
                  </w:r>
                  <w:r w:rsidR="00A85C37" w:rsidRPr="00A85C37">
                    <w:rPr>
                      <w:rFonts w:asciiTheme="minorBidi" w:hAnsiTheme="minorBidi" w:cs="Cordia New"/>
                      <w:sz w:val="28"/>
                      <w:cs/>
                    </w:rPr>
                    <w:t>ล่องเข้าไปในหุบเขาทิวทัศน์สุดบรรยาย บรรยากาศเยี่ยมสุด ๆ ๆ เรือมากมายต่างพากันทยอยพายไปในถ้ำ เราต้องทะลุไปถึง 3 ถ้ำด้วยกันแล้วไปเจอบรรยากาศคล้ายตลาดน้ำ</w:t>
                  </w:r>
                  <w:r w:rsidR="00A85C37">
                    <w:rPr>
                      <w:rFonts w:asciiTheme="minorBidi" w:hAnsiTheme="minorBidi" w:hint="cs"/>
                      <w:sz w:val="28"/>
                      <w:cs/>
                    </w:rPr>
                    <w:t xml:space="preserve">   </w:t>
                  </w:r>
                  <w:r w:rsidR="00A85C37" w:rsidRPr="00A85C37">
                    <w:rPr>
                      <w:rFonts w:asciiTheme="minorBidi" w:hAnsiTheme="minorBidi" w:cs="Cordia New"/>
                      <w:sz w:val="28"/>
                      <w:cs/>
                    </w:rPr>
                    <w:t>หลังจากนั้นก็จะพายเรือ</w:t>
                  </w:r>
                  <w:r w:rsidR="00A85C37" w:rsidRPr="00A85C37">
                    <w:rPr>
                      <w:rFonts w:asciiTheme="minorBidi" w:hAnsiTheme="minorBidi" w:cs="Cordia New"/>
                      <w:sz w:val="28"/>
                      <w:cs/>
                    </w:rPr>
                    <w:lastRenderedPageBreak/>
                    <w:t>กลับมาทางเดิม ที่นี่</w:t>
                  </w:r>
                  <w:r w:rsidR="00A85C37">
                    <w:rPr>
                      <w:rFonts w:asciiTheme="minorBidi" w:hAnsiTheme="minorBidi" w:cs="Cordia New" w:hint="cs"/>
                      <w:sz w:val="28"/>
                      <w:cs/>
                    </w:rPr>
                    <w:t>ชาวเรือ</w:t>
                  </w:r>
                  <w:r w:rsidR="00A85C37" w:rsidRPr="00A85C37">
                    <w:rPr>
                      <w:rFonts w:asciiTheme="minorBidi" w:hAnsiTheme="minorBidi" w:cs="Cordia New"/>
                      <w:sz w:val="28"/>
                      <w:cs/>
                    </w:rPr>
                    <w:t xml:space="preserve">มีฝีมือในการพายเรือเป็นอย่างยิ่ง </w:t>
                  </w:r>
                  <w:r w:rsidR="00A85C37">
                    <w:rPr>
                      <w:rFonts w:asciiTheme="minorBidi" w:hAnsiTheme="minorBidi"/>
                      <w:sz w:val="28"/>
                    </w:rPr>
                    <w:t xml:space="preserve"> </w:t>
                  </w:r>
                  <w:r w:rsidR="00A85C37">
                    <w:rPr>
                      <w:rFonts w:asciiTheme="minorBidi" w:hAnsiTheme="minorBidi" w:hint="cs"/>
                      <w:sz w:val="28"/>
                      <w:cs/>
                    </w:rPr>
                    <w:t>เขาจะ</w:t>
                  </w:r>
                  <w:r w:rsidR="00A85C37" w:rsidRPr="00A85C37">
                    <w:rPr>
                      <w:rFonts w:asciiTheme="minorBidi" w:hAnsiTheme="minorBidi" w:cs="Cordia New"/>
                      <w:sz w:val="28"/>
                      <w:cs/>
                    </w:rPr>
                    <w:t xml:space="preserve">ใช้ขา 2 ข้างพายเรือเวลาเมื่อยมือ เยี่ยมสุด ๆๆ    </w:t>
                  </w:r>
                  <w:r w:rsidR="00AF575D">
                    <w:rPr>
                      <w:rFonts w:asciiTheme="minorBidi" w:hAnsiTheme="minorBidi" w:hint="cs"/>
                      <w:sz w:val="28"/>
                      <w:cs/>
                    </w:rPr>
                    <w:t>นำทุกท่านเข้าสู่หุบเขา บรรยากาศเลิศสุดๆๆ</w:t>
                  </w:r>
                  <w:r w:rsidR="00A85C37">
                    <w:rPr>
                      <w:rFonts w:asciiTheme="minorBidi" w:hAnsiTheme="minorBidi" w:hint="cs"/>
                      <w:sz w:val="28"/>
                      <w:cs/>
                    </w:rPr>
                    <w:t xml:space="preserve">  </w:t>
                  </w:r>
                  <w:r w:rsidR="00AF575D">
                    <w:rPr>
                      <w:rFonts w:asciiTheme="minorBidi" w:hAnsiTheme="minorBidi" w:hint="cs"/>
                      <w:sz w:val="28"/>
                      <w:cs/>
                    </w:rPr>
                    <w:t>สมควรแก่เวลานำทุกท่านกลับมายัง ท่าเรืออีกครั้ง</w:t>
                  </w: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</w:tr>
      <w:tr w:rsidR="003C1DC3" w:rsidRPr="00A74AA0" w:rsidTr="00A039C3">
        <w:tc>
          <w:tcPr>
            <w:tcW w:w="1889" w:type="dxa"/>
          </w:tcPr>
          <w:tbl>
            <w:tblPr>
              <w:tblStyle w:val="TableGrid"/>
              <w:tblW w:w="17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1289"/>
            </w:tblGrid>
            <w:tr w:rsidR="003C1DC3" w:rsidRPr="00A74AA0" w:rsidTr="00A039C3">
              <w:tc>
                <w:tcPr>
                  <w:tcW w:w="279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74" w:type="dxa"/>
                </w:tcPr>
                <w:p w:rsidR="003C1DC3" w:rsidRPr="00A74AA0" w:rsidRDefault="00B54842" w:rsidP="00FC2E9A">
                  <w:pPr>
                    <w:rPr>
                      <w:rFonts w:asciiTheme="minorBidi" w:hAnsiTheme="minorBidi"/>
                      <w:sz w:val="28"/>
                    </w:rPr>
                  </w:pPr>
                  <w:r>
                    <w:rPr>
                      <w:rFonts w:asciiTheme="minorBidi" w:hAnsiTheme="minorBidi" w:hint="cs"/>
                      <w:sz w:val="28"/>
                      <w:cs/>
                    </w:rPr>
                    <w:t>เที่ยง</w:t>
                  </w: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793" w:type="dxa"/>
          </w:tcPr>
          <w:tbl>
            <w:tblPr>
              <w:tblStyle w:val="TableGrid"/>
              <w:tblW w:w="8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284"/>
            </w:tblGrid>
            <w:tr w:rsidR="003C1DC3" w:rsidRPr="00A74AA0" w:rsidTr="00A039C3">
              <w:trPr>
                <w:trHeight w:val="276"/>
              </w:trPr>
              <w:tc>
                <w:tcPr>
                  <w:tcW w:w="236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284" w:type="dxa"/>
                </w:tcPr>
                <w:p w:rsidR="003C1DC3" w:rsidRPr="00A74AA0" w:rsidRDefault="00B54842" w:rsidP="00FC2E9A">
                  <w:pPr>
                    <w:rPr>
                      <w:rFonts w:asciiTheme="minorBidi" w:hAnsiTheme="minorBidi"/>
                      <w:sz w:val="28"/>
                      <w:cs/>
                    </w:rPr>
                  </w:pPr>
                  <w:r>
                    <w:rPr>
                      <w:rFonts w:asciiTheme="minorBidi" w:hAnsiTheme="minorBidi" w:hint="cs"/>
                      <w:sz w:val="28"/>
                      <w:cs/>
                    </w:rPr>
                    <w:t>ทานอาหารกลางวัน ที่ภัตตาคาร</w:t>
                  </w:r>
                  <w:r w:rsidR="00A85C37">
                    <w:rPr>
                      <w:rFonts w:asciiTheme="minorBidi" w:hAnsiTheme="minorBidi" w:hint="cs"/>
                      <w:sz w:val="28"/>
                      <w:cs/>
                    </w:rPr>
                    <w:t xml:space="preserve"> ลองทานเนื้อแพะเลิศรส</w:t>
                  </w: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</w:tr>
      <w:tr w:rsidR="003C1DC3" w:rsidRPr="00A74AA0" w:rsidTr="00A039C3">
        <w:tc>
          <w:tcPr>
            <w:tcW w:w="1889" w:type="dxa"/>
          </w:tcPr>
          <w:tbl>
            <w:tblPr>
              <w:tblStyle w:val="TableGrid"/>
              <w:tblW w:w="17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1289"/>
            </w:tblGrid>
            <w:tr w:rsidR="003C1DC3" w:rsidRPr="00A74AA0" w:rsidTr="00A039C3">
              <w:tc>
                <w:tcPr>
                  <w:tcW w:w="279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74" w:type="dxa"/>
                </w:tcPr>
                <w:p w:rsidR="003C1DC3" w:rsidRPr="00A74AA0" w:rsidRDefault="00B54842" w:rsidP="00FC2E9A">
                  <w:pPr>
                    <w:rPr>
                      <w:rFonts w:asciiTheme="minorBidi" w:hAnsiTheme="minorBidi"/>
                      <w:sz w:val="28"/>
                    </w:rPr>
                  </w:pPr>
                  <w:r>
                    <w:rPr>
                      <w:rFonts w:asciiTheme="minorBidi" w:hAnsiTheme="minorBidi" w:hint="cs"/>
                      <w:sz w:val="28"/>
                      <w:cs/>
                    </w:rPr>
                    <w:t>บ่าย</w:t>
                  </w: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793" w:type="dxa"/>
          </w:tcPr>
          <w:tbl>
            <w:tblPr>
              <w:tblStyle w:val="TableGrid"/>
              <w:tblW w:w="8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284"/>
            </w:tblGrid>
            <w:tr w:rsidR="003C1DC3" w:rsidRPr="00A74AA0" w:rsidTr="00A039C3">
              <w:trPr>
                <w:trHeight w:val="276"/>
              </w:trPr>
              <w:tc>
                <w:tcPr>
                  <w:tcW w:w="236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284" w:type="dxa"/>
                </w:tcPr>
                <w:p w:rsidR="00B54842" w:rsidRPr="00B54842" w:rsidRDefault="00B54842" w:rsidP="00A85C37">
                  <w:pPr>
                    <w:rPr>
                      <w:rFonts w:asciiTheme="minorBidi" w:hAnsiTheme="minorBidi"/>
                      <w:sz w:val="28"/>
                      <w:cs/>
                    </w:rPr>
                  </w:pPr>
                  <w:r>
                    <w:rPr>
                      <w:rFonts w:asciiTheme="minorBidi" w:hAnsiTheme="minorBidi" w:hint="cs"/>
                      <w:sz w:val="28"/>
                      <w:cs/>
                    </w:rPr>
                    <w:t>จากนั้น เดินทาง</w:t>
                  </w:r>
                  <w:r w:rsidR="00AF575D">
                    <w:rPr>
                      <w:rFonts w:asciiTheme="minorBidi" w:hAnsiTheme="minorBidi" w:hint="cs"/>
                      <w:sz w:val="28"/>
                      <w:cs/>
                    </w:rPr>
                    <w:t xml:space="preserve">กลับมายังฮานอย, </w:t>
                  </w:r>
                  <w:r w:rsidR="00A85C37">
                    <w:rPr>
                      <w:rFonts w:asciiTheme="minorBidi" w:hAnsiTheme="minorBidi" w:cs="Cordia New" w:hint="cs"/>
                      <w:sz w:val="28"/>
                      <w:cs/>
                    </w:rPr>
                    <w:t xml:space="preserve">นมัสการไหว้พระที่ </w:t>
                  </w:r>
                  <w:r w:rsidR="00A85C37" w:rsidRPr="00A85C37">
                    <w:rPr>
                      <w:rFonts w:asciiTheme="minorBidi" w:hAnsiTheme="minorBidi" w:cs="Cordia New"/>
                      <w:sz w:val="28"/>
                      <w:cs/>
                    </w:rPr>
                    <w:t>วัด หง๊อก เซิน  (</w:t>
                  </w:r>
                  <w:proofErr w:type="spellStart"/>
                  <w:r w:rsidR="00A85C37" w:rsidRPr="00A85C37">
                    <w:rPr>
                      <w:rFonts w:asciiTheme="minorBidi" w:hAnsiTheme="minorBidi"/>
                      <w:sz w:val="28"/>
                    </w:rPr>
                    <w:t>Ngog</w:t>
                  </w:r>
                  <w:proofErr w:type="spellEnd"/>
                  <w:r w:rsidR="00A85C37" w:rsidRPr="00A85C37">
                    <w:rPr>
                      <w:rFonts w:asciiTheme="minorBidi" w:hAnsiTheme="minorBidi"/>
                      <w:sz w:val="28"/>
                    </w:rPr>
                    <w:t xml:space="preserve"> Son)  </w:t>
                  </w:r>
                  <w:r w:rsidR="00A85C37" w:rsidRPr="00A85C37">
                    <w:rPr>
                      <w:rFonts w:asciiTheme="minorBidi" w:hAnsiTheme="minorBidi" w:cs="Cordia New"/>
                      <w:sz w:val="28"/>
                      <w:cs/>
                    </w:rPr>
                    <w:t xml:space="preserve">วัดโบราณ  ภายในประกอบด้วยศาลเจ้าโบราณ และ เต่าสต๊าฟ ขนาดใหญ  ซึ่งมีความเชื่อว่า เต่าตัวนี้ คือเต่าศักดิ์สิทธิ์ 1 ใน 2 ตัว ที่อาศัยอยู่ใทะเล สาบแห่งนี้  </w:t>
                  </w:r>
                  <w:r w:rsidR="00A85C37">
                    <w:rPr>
                      <w:rFonts w:asciiTheme="minorBidi" w:hAnsiTheme="minorBidi" w:hint="cs"/>
                      <w:sz w:val="28"/>
                      <w:cs/>
                    </w:rPr>
                    <w:t xml:space="preserve">ต่อด้วย </w:t>
                  </w:r>
                  <w:r w:rsidR="00A85C37" w:rsidRPr="00A85C37">
                    <w:rPr>
                      <w:rFonts w:asciiTheme="minorBidi" w:hAnsiTheme="minorBidi" w:cs="Cordia New"/>
                      <w:sz w:val="28"/>
                      <w:cs/>
                    </w:rPr>
                    <w:t>ทะเลสาบคืนดาบ (</w:t>
                  </w:r>
                  <w:r w:rsidR="00A85C37" w:rsidRPr="00A85C37">
                    <w:rPr>
                      <w:rFonts w:asciiTheme="minorBidi" w:hAnsiTheme="minorBidi"/>
                      <w:sz w:val="28"/>
                    </w:rPr>
                    <w:t xml:space="preserve">Sward Lake)  </w:t>
                  </w:r>
                  <w:r w:rsidR="00A85C37" w:rsidRPr="00A85C37">
                    <w:rPr>
                      <w:rFonts w:asciiTheme="minorBidi" w:hAnsiTheme="minorBidi" w:cs="Cordia New"/>
                      <w:sz w:val="28"/>
                      <w:cs/>
                    </w:rPr>
                    <w:t>ที่ถือเป็นสถานที่สำคัญทางประวัติศาสตร์ เกี่ยวข้องกับตำนานก่อตั้งเมือง ฮานอย ที่น่าสนใจ  หลังจากนั้นจะพาชม หุ่นกระบอกน้ำ(</w:t>
                  </w:r>
                  <w:r w:rsidR="00A85C37" w:rsidRPr="00A85C37">
                    <w:rPr>
                      <w:rFonts w:asciiTheme="minorBidi" w:hAnsiTheme="minorBidi"/>
                      <w:sz w:val="28"/>
                    </w:rPr>
                    <w:t xml:space="preserve">Water Puppet Show) </w:t>
                  </w:r>
                  <w:r w:rsidR="00A85C37" w:rsidRPr="00A85C37">
                    <w:rPr>
                      <w:rFonts w:asciiTheme="minorBidi" w:hAnsiTheme="minorBidi" w:cs="Cordia New"/>
                      <w:sz w:val="28"/>
                      <w:cs/>
                    </w:rPr>
                    <w:t>พาท่านชมการแสดง 1 เดียวในโลก  ซึ่งเป็นศิลปะพื้นบ้านที่มีชื่อเสียงและมีแห่งเดียวในโลก  ท่านจะได้ชมเรื่องราวความรักในเทพนิยาย</w:t>
                  </w:r>
                  <w:r w:rsidR="00A85C37">
                    <w:rPr>
                      <w:rFonts w:asciiTheme="minorBidi" w:hAnsiTheme="minorBidi" w:hint="cs"/>
                      <w:sz w:val="28"/>
                      <w:cs/>
                    </w:rPr>
                    <w:t xml:space="preserve"> </w:t>
                  </w:r>
                  <w:r w:rsidR="00A85C37" w:rsidRPr="00A85C37">
                    <w:rPr>
                      <w:rFonts w:asciiTheme="minorBidi" w:hAnsiTheme="minorBidi" w:cs="Cordia New"/>
                      <w:sz w:val="28"/>
                      <w:cs/>
                    </w:rPr>
                    <w:t>ความภาคภูมิใจในความเป็นธรรมชาติและวิถีชาวบ้าน เช่น การเพาะปลูก โดยใช้หุ่นกระบอกน้ำ</w:t>
                  </w:r>
                  <w:r w:rsidR="00A85C37">
                    <w:rPr>
                      <w:rFonts w:asciiTheme="minorBidi" w:hAnsiTheme="minorBidi" w:hint="cs"/>
                      <w:sz w:val="28"/>
                      <w:cs/>
                    </w:rPr>
                    <w:t xml:space="preserve">  </w:t>
                  </w:r>
                  <w:r w:rsidR="00A85C37" w:rsidRPr="00A85C37">
                    <w:rPr>
                      <w:rFonts w:asciiTheme="minorBidi" w:hAnsiTheme="minorBidi" w:cs="Cordia New"/>
                      <w:sz w:val="28"/>
                      <w:cs/>
                    </w:rPr>
                    <w:t xml:space="preserve">หากมีเวลา จะให้เดิน ถนนการค้า 36 สาย ช๊อปปิ้ง กันอีกหน่อย  </w:t>
                  </w: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</w:tr>
      <w:tr w:rsidR="003C1DC3" w:rsidRPr="00A74AA0" w:rsidTr="00A039C3">
        <w:tc>
          <w:tcPr>
            <w:tcW w:w="1889" w:type="dxa"/>
          </w:tcPr>
          <w:tbl>
            <w:tblPr>
              <w:tblStyle w:val="TableGrid"/>
              <w:tblW w:w="17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1289"/>
            </w:tblGrid>
            <w:tr w:rsidR="003C1DC3" w:rsidRPr="00A74AA0" w:rsidTr="00A039C3">
              <w:tc>
                <w:tcPr>
                  <w:tcW w:w="279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74" w:type="dxa"/>
                </w:tcPr>
                <w:p w:rsidR="003C1DC3" w:rsidRPr="00B54842" w:rsidRDefault="00B54842" w:rsidP="00FC2E9A">
                  <w:pPr>
                    <w:rPr>
                      <w:rFonts w:asciiTheme="minorBidi" w:hAnsiTheme="minorBidi"/>
                      <w:sz w:val="28"/>
                    </w:rPr>
                  </w:pPr>
                  <w:r>
                    <w:rPr>
                      <w:rFonts w:asciiTheme="minorBidi" w:hAnsiTheme="minorBidi" w:hint="cs"/>
                      <w:sz w:val="28"/>
                      <w:cs/>
                    </w:rPr>
                    <w:t>เย็น</w:t>
                  </w: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793" w:type="dxa"/>
          </w:tcPr>
          <w:tbl>
            <w:tblPr>
              <w:tblStyle w:val="TableGrid"/>
              <w:tblW w:w="8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284"/>
            </w:tblGrid>
            <w:tr w:rsidR="003C1DC3" w:rsidRPr="00A74AA0" w:rsidTr="00A039C3">
              <w:trPr>
                <w:trHeight w:val="276"/>
              </w:trPr>
              <w:tc>
                <w:tcPr>
                  <w:tcW w:w="236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284" w:type="dxa"/>
                </w:tcPr>
                <w:p w:rsidR="003C1DC3" w:rsidRPr="00AF575D" w:rsidRDefault="00B54842" w:rsidP="00AF575D">
                  <w:pPr>
                    <w:rPr>
                      <w:rFonts w:asciiTheme="minorBidi" w:hAnsiTheme="minorBidi"/>
                      <w:sz w:val="28"/>
                      <w:cs/>
                    </w:rPr>
                  </w:pPr>
                  <w:r>
                    <w:rPr>
                      <w:rFonts w:asciiTheme="minorBidi" w:hAnsiTheme="minorBidi" w:hint="cs"/>
                      <w:sz w:val="28"/>
                      <w:cs/>
                    </w:rPr>
                    <w:t>ทานอาหารค่ำ ที่ภัตตาคาร</w:t>
                  </w:r>
                  <w:r w:rsidR="00AF575D">
                    <w:rPr>
                      <w:rFonts w:asciiTheme="minorBidi" w:hAnsiTheme="minorBidi"/>
                      <w:sz w:val="28"/>
                    </w:rPr>
                    <w:t xml:space="preserve">  </w:t>
                  </w:r>
                  <w:r w:rsidR="00AF575D">
                    <w:rPr>
                      <w:rFonts w:asciiTheme="minorBidi" w:hAnsiTheme="minorBidi" w:hint="cs"/>
                      <w:sz w:val="28"/>
                      <w:cs/>
                    </w:rPr>
                    <w:t>หลังอาหาร สมควรแก่เวลานำทุกท่านกลับห้องพัก</w:t>
                  </w: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</w:tr>
      <w:tr w:rsidR="003C1DC3" w:rsidRPr="00A74AA0" w:rsidTr="00A039C3">
        <w:tc>
          <w:tcPr>
            <w:tcW w:w="1889" w:type="dxa"/>
          </w:tcPr>
          <w:tbl>
            <w:tblPr>
              <w:tblStyle w:val="TableGrid"/>
              <w:tblW w:w="17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1289"/>
            </w:tblGrid>
            <w:tr w:rsidR="003C1DC3" w:rsidRPr="00A74AA0" w:rsidTr="00A039C3">
              <w:tc>
                <w:tcPr>
                  <w:tcW w:w="279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74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793" w:type="dxa"/>
          </w:tcPr>
          <w:tbl>
            <w:tblPr>
              <w:tblStyle w:val="TableGrid"/>
              <w:tblW w:w="8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284"/>
            </w:tblGrid>
            <w:tr w:rsidR="003C1DC3" w:rsidRPr="00A74AA0" w:rsidTr="00A039C3">
              <w:trPr>
                <w:trHeight w:val="276"/>
              </w:trPr>
              <w:tc>
                <w:tcPr>
                  <w:tcW w:w="236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284" w:type="dxa"/>
                </w:tcPr>
                <w:p w:rsidR="003C1DC3" w:rsidRPr="00A74AA0" w:rsidRDefault="00B54842" w:rsidP="00FC2E9A">
                  <w:pPr>
                    <w:rPr>
                      <w:rFonts w:asciiTheme="minorBidi" w:hAnsiTheme="minorBidi"/>
                      <w:sz w:val="28"/>
                    </w:rPr>
                  </w:pPr>
                  <w:r>
                    <w:rPr>
                      <w:rFonts w:asciiTheme="minorBidi" w:hAnsiTheme="minorBidi" w:hint="cs"/>
                      <w:sz w:val="28"/>
                      <w:cs/>
                    </w:rPr>
                    <w:t>โรงแรม ระดับ 3 ดาว ตามมาตรฐานทัวร์</w:t>
                  </w: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</w:tr>
      <w:tr w:rsidR="003C1DC3" w:rsidRPr="00A74AA0" w:rsidTr="00A039C3">
        <w:tc>
          <w:tcPr>
            <w:tcW w:w="1889" w:type="dxa"/>
          </w:tcPr>
          <w:tbl>
            <w:tblPr>
              <w:tblStyle w:val="TableGrid"/>
              <w:tblW w:w="17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1289"/>
            </w:tblGrid>
            <w:tr w:rsidR="003C1DC3" w:rsidRPr="00A74AA0" w:rsidTr="00A039C3">
              <w:tc>
                <w:tcPr>
                  <w:tcW w:w="279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74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793" w:type="dxa"/>
          </w:tcPr>
          <w:tbl>
            <w:tblPr>
              <w:tblStyle w:val="TableGrid"/>
              <w:tblW w:w="88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5"/>
              <w:gridCol w:w="8576"/>
            </w:tblGrid>
            <w:tr w:rsidR="003C1DC3" w:rsidRPr="00A74AA0" w:rsidTr="00A039C3">
              <w:trPr>
                <w:trHeight w:val="270"/>
              </w:trPr>
              <w:tc>
                <w:tcPr>
                  <w:tcW w:w="245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576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</w:tr>
    </w:tbl>
    <w:p w:rsidR="00F8428B" w:rsidRDefault="00F8428B" w:rsidP="00864DBD">
      <w:pPr>
        <w:rPr>
          <w:rFonts w:asciiTheme="minorBidi" w:hAnsiTheme="minorBidi"/>
          <w:sz w:val="28"/>
        </w:rPr>
      </w:pPr>
    </w:p>
    <w:p w:rsidR="00F8428B" w:rsidRDefault="00F8428B" w:rsidP="00F8428B">
      <w:pPr>
        <w:pStyle w:val="Caption"/>
        <w:keepNext/>
      </w:pPr>
      <w:r>
        <w:rPr>
          <w:cs/>
        </w:rPr>
        <w:t xml:space="preserve">ตาราง </w:t>
      </w:r>
      <w:r>
        <w:fldChar w:fldCharType="begin"/>
      </w:r>
      <w:r>
        <w:instrText xml:space="preserve"> SEQ </w:instrText>
      </w:r>
      <w:r>
        <w:rPr>
          <w:cs/>
        </w:rPr>
        <w:instrText xml:space="preserve">ตาราง </w:instrText>
      </w:r>
      <w:r>
        <w:instrText xml:space="preserve">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0"/>
        <w:gridCol w:w="3576"/>
        <w:gridCol w:w="3576"/>
      </w:tblGrid>
      <w:tr w:rsidR="00F8428B" w:rsidTr="00312BC2">
        <w:tc>
          <w:tcPr>
            <w:tcW w:w="3560" w:type="dxa"/>
          </w:tcPr>
          <w:p w:rsidR="00F8428B" w:rsidRDefault="00212BDA" w:rsidP="00C3068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0F442C87" wp14:editId="456CDF94">
                  <wp:extent cx="2066306" cy="150816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d_hanoi-sapa_Luxury_jan-apr59_12555_QR834-835_ASTH_clip_image002_0001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313" cy="150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F8428B" w:rsidRDefault="000E5FA1" w:rsidP="00C3068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CCA14DE" wp14:editId="6F8F7C43">
                  <wp:extent cx="2124075" cy="14192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d-donmung-hanoi-ningbinh-halongbay_dec58-mar59_DD_BIT_clip_image002_0001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F8428B" w:rsidRDefault="000E5FA1" w:rsidP="00C3068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6E9EFAAB" wp14:editId="6403545A">
                  <wp:extent cx="2125683" cy="1508166"/>
                  <wp:effectExtent l="0" t="0" r="825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en_kiem_lake-1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319" cy="1507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428B" w:rsidRPr="00A74AA0" w:rsidRDefault="00F8428B" w:rsidP="00864DBD">
      <w:pPr>
        <w:rPr>
          <w:rFonts w:asciiTheme="minorBidi" w:hAnsiTheme="minorBid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864DBD" w:rsidTr="00FC2E9A">
        <w:tc>
          <w:tcPr>
            <w:tcW w:w="10682" w:type="dxa"/>
          </w:tcPr>
          <w:p w:rsidR="00864DBD" w:rsidRDefault="00864DBD" w:rsidP="0041009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วันสาม / </w:t>
            </w:r>
            <w:r w:rsidR="00410091">
              <w:rPr>
                <w:rFonts w:hint="cs"/>
                <w:cs/>
              </w:rPr>
              <w:t xml:space="preserve">จัตุรัสบาดิงห์ </w:t>
            </w:r>
            <w:r w:rsidR="00410091">
              <w:rPr>
                <w:cs/>
              </w:rPr>
              <w:t>–</w:t>
            </w:r>
            <w:r w:rsidR="00410091">
              <w:rPr>
                <w:rFonts w:hint="cs"/>
                <w:cs/>
              </w:rPr>
              <w:t xml:space="preserve">สุสานลุงโฮ- ทำเนียบประธานาธิบดี- พิพิธภัณฑ์บ้านลุงโฮ </w:t>
            </w:r>
            <w:r w:rsidR="00410091">
              <w:rPr>
                <w:cs/>
              </w:rPr>
              <w:t>–</w:t>
            </w:r>
            <w:r w:rsidR="00410091">
              <w:rPr>
                <w:rFonts w:hint="cs"/>
                <w:cs/>
              </w:rPr>
              <w:t xml:space="preserve"> เจดียเสาเดียว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="00410091">
              <w:rPr>
                <w:rFonts w:hint="cs"/>
                <w:cs/>
              </w:rPr>
              <w:t>วิหารวรรณกรรม-ถนนการค้า 36 สาย</w:t>
            </w:r>
          </w:p>
        </w:tc>
      </w:tr>
    </w:tbl>
    <w:p w:rsidR="00864DBD" w:rsidRPr="00864DBD" w:rsidRDefault="00864DBD">
      <w:pPr>
        <w:rPr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7"/>
        <w:gridCol w:w="8765"/>
      </w:tblGrid>
      <w:tr w:rsidR="003C1DC3" w:rsidRPr="00A74AA0" w:rsidTr="004A669E">
        <w:tc>
          <w:tcPr>
            <w:tcW w:w="1906" w:type="dxa"/>
          </w:tcPr>
          <w:tbl>
            <w:tblPr>
              <w:tblStyle w:val="TableGrid"/>
              <w:tblW w:w="17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1289"/>
            </w:tblGrid>
            <w:tr w:rsidR="003C1DC3" w:rsidRPr="00A74AA0" w:rsidTr="004A669E">
              <w:tc>
                <w:tcPr>
                  <w:tcW w:w="279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74" w:type="dxa"/>
                </w:tcPr>
                <w:p w:rsidR="003C1DC3" w:rsidRPr="00A74AA0" w:rsidRDefault="00864DBD" w:rsidP="00FC2E9A">
                  <w:pPr>
                    <w:rPr>
                      <w:rFonts w:asciiTheme="minorBidi" w:hAnsiTheme="minorBidi"/>
                      <w:sz w:val="28"/>
                    </w:rPr>
                  </w:pPr>
                  <w:r>
                    <w:rPr>
                      <w:rFonts w:asciiTheme="minorBidi" w:hAnsiTheme="minorBidi" w:hint="cs"/>
                      <w:sz w:val="28"/>
                      <w:cs/>
                    </w:rPr>
                    <w:t>เช้า</w:t>
                  </w: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776" w:type="dxa"/>
          </w:tcPr>
          <w:tbl>
            <w:tblPr>
              <w:tblStyle w:val="TableGrid"/>
              <w:tblW w:w="8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284"/>
            </w:tblGrid>
            <w:tr w:rsidR="003C1DC3" w:rsidRPr="00A74AA0" w:rsidTr="004A669E">
              <w:trPr>
                <w:trHeight w:val="276"/>
              </w:trPr>
              <w:tc>
                <w:tcPr>
                  <w:tcW w:w="236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284" w:type="dxa"/>
                </w:tcPr>
                <w:p w:rsidR="003C1DC3" w:rsidRPr="00A74AA0" w:rsidRDefault="00864DBD" w:rsidP="00FC2E9A">
                  <w:pPr>
                    <w:rPr>
                      <w:rFonts w:asciiTheme="minorBidi" w:hAnsiTheme="minorBidi"/>
                      <w:sz w:val="28"/>
                      <w:cs/>
                    </w:rPr>
                  </w:pPr>
                  <w:r w:rsidRPr="00864DBD">
                    <w:rPr>
                      <w:rFonts w:asciiTheme="minorBidi" w:hAnsiTheme="minorBidi" w:cs="Cordia New"/>
                      <w:sz w:val="28"/>
                      <w:cs/>
                    </w:rPr>
                    <w:t>ทานอาหารเช้าที่โรงแรม  หลังอาหารเช้า</w:t>
                  </w: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</w:tr>
      <w:tr w:rsidR="003C1DC3" w:rsidRPr="00A74AA0" w:rsidTr="004A669E">
        <w:tc>
          <w:tcPr>
            <w:tcW w:w="1906" w:type="dxa"/>
          </w:tcPr>
          <w:tbl>
            <w:tblPr>
              <w:tblStyle w:val="TableGrid"/>
              <w:tblW w:w="17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1289"/>
            </w:tblGrid>
            <w:tr w:rsidR="003C1DC3" w:rsidRPr="00A74AA0" w:rsidTr="004A669E">
              <w:tc>
                <w:tcPr>
                  <w:tcW w:w="279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74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776" w:type="dxa"/>
          </w:tcPr>
          <w:tbl>
            <w:tblPr>
              <w:tblStyle w:val="TableGrid"/>
              <w:tblW w:w="8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284"/>
            </w:tblGrid>
            <w:tr w:rsidR="003C1DC3" w:rsidRPr="00A74AA0" w:rsidTr="004A669E">
              <w:trPr>
                <w:trHeight w:val="276"/>
              </w:trPr>
              <w:tc>
                <w:tcPr>
                  <w:tcW w:w="236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284" w:type="dxa"/>
                </w:tcPr>
                <w:p w:rsidR="00957508" w:rsidRPr="00957508" w:rsidRDefault="00957508" w:rsidP="00957508">
                  <w:pPr>
                    <w:rPr>
                      <w:rFonts w:asciiTheme="minorBidi" w:hAnsiTheme="minorBidi" w:cs="Cordia New"/>
                      <w:sz w:val="28"/>
                    </w:rPr>
                  </w:pPr>
                  <w:r w:rsidRPr="00957508">
                    <w:rPr>
                      <w:rFonts w:asciiTheme="minorBidi" w:hAnsiTheme="minorBidi" w:cs="Cordia New"/>
                      <w:sz w:val="28"/>
                      <w:cs/>
                    </w:rPr>
                    <w:t>นำท่าน เคารพศพ ที่รักษาสภาพโดยการอาบน้ำยา ของ ท่านโฮจิมินห์ อดีตประธานาธิบดีผู้ยิ่งใหญ่ ของชาว</w:t>
                  </w:r>
                </w:p>
                <w:p w:rsidR="003C1DC3" w:rsidRPr="00864DBD" w:rsidRDefault="00957508" w:rsidP="00957508">
                  <w:pPr>
                    <w:rPr>
                      <w:rFonts w:asciiTheme="minorBidi" w:hAnsiTheme="minorBidi"/>
                      <w:sz w:val="28"/>
                      <w:cs/>
                    </w:rPr>
                  </w:pPr>
                  <w:r w:rsidRPr="00957508">
                    <w:rPr>
                      <w:rFonts w:asciiTheme="minorBidi" w:hAnsiTheme="minorBidi" w:cs="Cordia New"/>
                      <w:sz w:val="28"/>
                      <w:cs/>
                    </w:rPr>
                    <w:t>เวียตนามที่ สุสานโฮจิมินห์ (ด้านในของสุสานจะปิดทุกวันจันทร์และศุกร์ของสัปดาห์และตลอดทั้งเดือนกันยายนถึงเดือนพฤศจิกายนของทุกปีแต่สามารถชมบริเวณภายนอกได้) ภายในเป็นศพที่รักษาด้วยน้ำยา อยู่ในโรงแก้ว อยู่ในสภาพเกือบ 100 % ตั้งแต่หัวจรดเท้า  และมีทหารอารักขารอบทิศ (กรุณาแต่งการสุภาพ ไม่สวมกางเกงขาสั้น เสื้อสายเดี่ยว รองเท้าแตะ)   จากนั้นชม ทำเนียบประธานาธิบดี ซึ่งเดิมเคยเป็นที่ทำงานของผู้สำเร็จราชการของประเทศต่างๆ ในแถบอินโดจีน ชม บ้านพักของท่านโฮจิมินห์  และ วัดเสาเดียว ซึ่งมีลักษณะคล้ายดอกบัว ตั้งอยู่บนเสาต้นเดียวกลางบัว  สามารถขึ้นไปด้านบนเพื่อ  สักการะเจ้าแม่กวนอิม ได้ ซึ่งตามลักษณะแล้วก็เป็นลักษณะสปาปัตยกรรมที่แปลกตาทีเดียว ตามประวัติกล่าวว่า มาจากการนิมิตนั่นเอง  จากนั้นชม พิพิธภัณฑ์โฮจิมินห์ สถานที่ที่รวบรวมชีวประวัติความเป็นมาของท่านโฮจิมินห์ และเรื่องราวของการรวมชาติ การต่อสู่เพื่อเอกราชของคนเวียดนาม</w:t>
                  </w: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</w:tr>
      <w:tr w:rsidR="003C1DC3" w:rsidRPr="00A74AA0" w:rsidTr="004A669E">
        <w:tc>
          <w:tcPr>
            <w:tcW w:w="1906" w:type="dxa"/>
          </w:tcPr>
          <w:tbl>
            <w:tblPr>
              <w:tblStyle w:val="TableGrid"/>
              <w:tblW w:w="17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1289"/>
            </w:tblGrid>
            <w:tr w:rsidR="003C1DC3" w:rsidRPr="00A74AA0" w:rsidTr="004A669E">
              <w:tc>
                <w:tcPr>
                  <w:tcW w:w="279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74" w:type="dxa"/>
                </w:tcPr>
                <w:p w:rsidR="003C1DC3" w:rsidRPr="00A74AA0" w:rsidRDefault="00AF575D" w:rsidP="00FC2E9A">
                  <w:pPr>
                    <w:rPr>
                      <w:rFonts w:asciiTheme="minorBidi" w:hAnsiTheme="minorBidi"/>
                      <w:sz w:val="28"/>
                    </w:rPr>
                  </w:pPr>
                  <w:r>
                    <w:rPr>
                      <w:rFonts w:asciiTheme="minorBidi" w:hAnsiTheme="minorBidi" w:hint="cs"/>
                      <w:sz w:val="28"/>
                      <w:cs/>
                    </w:rPr>
                    <w:t>เที่ยง</w:t>
                  </w: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776" w:type="dxa"/>
          </w:tcPr>
          <w:tbl>
            <w:tblPr>
              <w:tblStyle w:val="TableGrid"/>
              <w:tblW w:w="8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284"/>
            </w:tblGrid>
            <w:tr w:rsidR="003C1DC3" w:rsidRPr="00A74AA0" w:rsidTr="004A669E">
              <w:trPr>
                <w:trHeight w:val="276"/>
              </w:trPr>
              <w:tc>
                <w:tcPr>
                  <w:tcW w:w="236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284" w:type="dxa"/>
                </w:tcPr>
                <w:p w:rsidR="003C1DC3" w:rsidRPr="00864DBD" w:rsidRDefault="003C396C" w:rsidP="00FC2E9A">
                  <w:pPr>
                    <w:rPr>
                      <w:rFonts w:asciiTheme="minorBidi" w:hAnsiTheme="minorBidi"/>
                      <w:sz w:val="28"/>
                      <w:cs/>
                    </w:rPr>
                  </w:pPr>
                  <w:r>
                    <w:rPr>
                      <w:rFonts w:asciiTheme="minorBidi" w:hAnsiTheme="minorBidi" w:hint="cs"/>
                      <w:sz w:val="28"/>
                      <w:cs/>
                    </w:rPr>
                    <w:t xml:space="preserve">ทานอาหารกลางวัน </w:t>
                  </w:r>
                  <w:r w:rsidRPr="003C396C">
                    <w:rPr>
                      <w:rFonts w:asciiTheme="minorBidi" w:hAnsiTheme="minorBidi" w:cs="Cordia New"/>
                      <w:sz w:val="28"/>
                      <w:cs/>
                    </w:rPr>
                    <w:t>เป็นบุพเฟ่ต์ อาหารนานาชาติ 100 อย่าง ทานกันให้กลิ้งไปไหนไม่ได้</w:t>
                  </w: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</w:tr>
      <w:tr w:rsidR="003C1DC3" w:rsidRPr="00A74AA0" w:rsidTr="004A669E">
        <w:tc>
          <w:tcPr>
            <w:tcW w:w="1906" w:type="dxa"/>
          </w:tcPr>
          <w:tbl>
            <w:tblPr>
              <w:tblStyle w:val="TableGrid"/>
              <w:tblW w:w="17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1289"/>
            </w:tblGrid>
            <w:tr w:rsidR="003C1DC3" w:rsidRPr="00A74AA0" w:rsidTr="004A669E">
              <w:trPr>
                <w:trHeight w:val="138"/>
              </w:trPr>
              <w:tc>
                <w:tcPr>
                  <w:tcW w:w="279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74" w:type="dxa"/>
                </w:tcPr>
                <w:p w:rsidR="003C1DC3" w:rsidRPr="00864DBD" w:rsidRDefault="00AF575D" w:rsidP="00FC2E9A">
                  <w:pPr>
                    <w:rPr>
                      <w:rFonts w:asciiTheme="minorBidi" w:hAnsiTheme="minorBidi"/>
                      <w:sz w:val="28"/>
                    </w:rPr>
                  </w:pPr>
                  <w:r>
                    <w:rPr>
                      <w:rFonts w:asciiTheme="minorBidi" w:hAnsiTheme="minorBidi" w:hint="cs"/>
                      <w:sz w:val="28"/>
                      <w:cs/>
                    </w:rPr>
                    <w:t>บ่าย</w:t>
                  </w: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776" w:type="dxa"/>
          </w:tcPr>
          <w:tbl>
            <w:tblPr>
              <w:tblStyle w:val="TableGrid"/>
              <w:tblW w:w="8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284"/>
            </w:tblGrid>
            <w:tr w:rsidR="003C1DC3" w:rsidRPr="00A74AA0" w:rsidTr="004A669E">
              <w:trPr>
                <w:trHeight w:val="276"/>
              </w:trPr>
              <w:tc>
                <w:tcPr>
                  <w:tcW w:w="236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284" w:type="dxa"/>
                </w:tcPr>
                <w:p w:rsidR="003C1DC3" w:rsidRPr="00A74AA0" w:rsidRDefault="00957508" w:rsidP="00FC2E9A">
                  <w:pPr>
                    <w:rPr>
                      <w:rFonts w:asciiTheme="minorBidi" w:hAnsiTheme="minorBidi"/>
                      <w:sz w:val="28"/>
                    </w:rPr>
                  </w:pPr>
                  <w:r w:rsidRPr="00957508">
                    <w:rPr>
                      <w:rFonts w:asciiTheme="minorBidi" w:hAnsiTheme="minorBidi" w:cs="Cordia New"/>
                      <w:sz w:val="28"/>
                      <w:cs/>
                    </w:rPr>
                    <w:t xml:space="preserve">ชม วัดวันเหมียว หรือ วิหารวรรณกรรม  ซึ่งเป็นมหาวิทยาลัยแห่งแรกของประเทศเวียดนามและอดีตเคยเป็นสถานที่สำหรับสอบจองหงวน  ภายในจะมี สัญลักษณ์รูปปั้นเต่า หมายถึงระดับการศึกษาของจองหงวน  ปัจจุบันปิดทำการสอนเรียบร้อย ท่านจะได้พบกับ ชุดจองหงวน สมัยก่อนจนถึงปัจจุบัน ชาวเวียดนามจะค่อนข้างใฝ่ศึกษาหาความรู้  </w:t>
                  </w:r>
                  <w:r>
                    <w:rPr>
                      <w:rFonts w:asciiTheme="minorBidi" w:hAnsiTheme="minorBidi" w:hint="cs"/>
                      <w:sz w:val="28"/>
                      <w:cs/>
                    </w:rPr>
                    <w:t xml:space="preserve">ต่อด้วย </w:t>
                  </w:r>
                  <w:r w:rsidR="00AF575D">
                    <w:rPr>
                      <w:rFonts w:asciiTheme="minorBidi" w:hAnsiTheme="minorBidi" w:hint="cs"/>
                      <w:sz w:val="28"/>
                      <w:cs/>
                    </w:rPr>
                    <w:t>ถนนการค้า 36 สาย สมควรแก่เวลานำทุกท่านสู่สนามบิน</w:t>
                  </w: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</w:tr>
      <w:tr w:rsidR="003C1DC3" w:rsidRPr="00A74AA0" w:rsidTr="004A669E">
        <w:tc>
          <w:tcPr>
            <w:tcW w:w="1906" w:type="dxa"/>
          </w:tcPr>
          <w:tbl>
            <w:tblPr>
              <w:tblStyle w:val="TableGrid"/>
              <w:tblW w:w="17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1289"/>
            </w:tblGrid>
            <w:tr w:rsidR="003C1DC3" w:rsidRPr="00A74AA0" w:rsidTr="004A669E">
              <w:tc>
                <w:tcPr>
                  <w:tcW w:w="279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74" w:type="dxa"/>
                </w:tcPr>
                <w:p w:rsidR="003C1DC3" w:rsidRPr="001B0BE8" w:rsidRDefault="00AF575D" w:rsidP="00FC2E9A">
                  <w:pPr>
                    <w:rPr>
                      <w:rFonts w:asciiTheme="minorBidi" w:hAnsiTheme="minorBidi"/>
                      <w:sz w:val="28"/>
                    </w:rPr>
                  </w:pPr>
                  <w:r>
                    <w:rPr>
                      <w:rFonts w:asciiTheme="minorBidi" w:hAnsiTheme="minorBidi" w:hint="cs"/>
                      <w:sz w:val="28"/>
                      <w:cs/>
                    </w:rPr>
                    <w:t>17.30</w:t>
                  </w: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776" w:type="dxa"/>
          </w:tcPr>
          <w:tbl>
            <w:tblPr>
              <w:tblStyle w:val="TableGrid"/>
              <w:tblW w:w="8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284"/>
            </w:tblGrid>
            <w:tr w:rsidR="003C1DC3" w:rsidRPr="00A74AA0" w:rsidTr="004A669E">
              <w:trPr>
                <w:trHeight w:val="276"/>
              </w:trPr>
              <w:tc>
                <w:tcPr>
                  <w:tcW w:w="236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284" w:type="dxa"/>
                </w:tcPr>
                <w:p w:rsidR="003C1DC3" w:rsidRPr="00A74AA0" w:rsidRDefault="00AF575D" w:rsidP="00FC2E9A">
                  <w:pPr>
                    <w:rPr>
                      <w:rFonts w:asciiTheme="minorBidi" w:hAnsiTheme="minorBidi"/>
                      <w:sz w:val="28"/>
                      <w:cs/>
                    </w:rPr>
                  </w:pPr>
                  <w:r>
                    <w:rPr>
                      <w:rFonts w:asciiTheme="minorBidi" w:hAnsiTheme="minorBidi"/>
                      <w:sz w:val="28"/>
                    </w:rPr>
                    <w:t xml:space="preserve">QR-835 </w:t>
                  </w:r>
                  <w:r>
                    <w:rPr>
                      <w:rFonts w:asciiTheme="minorBidi" w:hAnsiTheme="minorBidi" w:hint="cs"/>
                      <w:sz w:val="28"/>
                      <w:cs/>
                    </w:rPr>
                    <w:t>บินออกจากสนามบิน นอยไบ</w:t>
                  </w: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</w:tr>
      <w:tr w:rsidR="003C1DC3" w:rsidRPr="00A74AA0" w:rsidTr="004A669E">
        <w:tc>
          <w:tcPr>
            <w:tcW w:w="1906" w:type="dxa"/>
          </w:tcPr>
          <w:tbl>
            <w:tblPr>
              <w:tblStyle w:val="TableGrid"/>
              <w:tblW w:w="17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1289"/>
            </w:tblGrid>
            <w:tr w:rsidR="003C1DC3" w:rsidRPr="00A74AA0" w:rsidTr="004A669E">
              <w:tc>
                <w:tcPr>
                  <w:tcW w:w="279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74" w:type="dxa"/>
                </w:tcPr>
                <w:p w:rsidR="003C1DC3" w:rsidRPr="00AF575D" w:rsidRDefault="00AF575D" w:rsidP="00FC2E9A">
                  <w:pPr>
                    <w:rPr>
                      <w:rFonts w:asciiTheme="minorBidi" w:hAnsiTheme="minorBidi"/>
                      <w:sz w:val="28"/>
                    </w:rPr>
                  </w:pPr>
                  <w:r>
                    <w:rPr>
                      <w:rFonts w:asciiTheme="minorBidi" w:hAnsiTheme="minorBidi" w:hint="cs"/>
                      <w:sz w:val="28"/>
                      <w:cs/>
                    </w:rPr>
                    <w:t>19.15</w:t>
                  </w: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8776" w:type="dxa"/>
          </w:tcPr>
          <w:tbl>
            <w:tblPr>
              <w:tblStyle w:val="TableGrid"/>
              <w:tblW w:w="8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284"/>
            </w:tblGrid>
            <w:tr w:rsidR="003C1DC3" w:rsidRPr="00A74AA0" w:rsidTr="004A669E">
              <w:trPr>
                <w:trHeight w:val="276"/>
              </w:trPr>
              <w:tc>
                <w:tcPr>
                  <w:tcW w:w="236" w:type="dxa"/>
                </w:tcPr>
                <w:p w:rsidR="003C1DC3" w:rsidRPr="00A74AA0" w:rsidRDefault="003C1DC3" w:rsidP="00FC2E9A">
                  <w:pPr>
                    <w:rPr>
                      <w:rFonts w:asciiTheme="minorBidi" w:hAnsiTheme="minorBidi"/>
                      <w:sz w:val="28"/>
                    </w:rPr>
                  </w:pPr>
                </w:p>
              </w:tc>
              <w:tc>
                <w:tcPr>
                  <w:tcW w:w="8284" w:type="dxa"/>
                </w:tcPr>
                <w:p w:rsidR="003C1DC3" w:rsidRPr="00A74AA0" w:rsidRDefault="00AF575D" w:rsidP="00FC2E9A">
                  <w:pPr>
                    <w:rPr>
                      <w:rFonts w:asciiTheme="minorBidi" w:hAnsiTheme="minorBidi"/>
                      <w:sz w:val="28"/>
                    </w:rPr>
                  </w:pPr>
                  <w:r w:rsidRPr="00AF575D">
                    <w:rPr>
                      <w:rFonts w:asciiTheme="minorBidi" w:hAnsiTheme="minorBidi" w:cs="Cordia New"/>
                      <w:sz w:val="28"/>
                      <w:cs/>
                    </w:rPr>
                    <w:t>ถึงสนามบินสุวรรณภูมิ</w:t>
                  </w:r>
                </w:p>
              </w:tc>
            </w:tr>
          </w:tbl>
          <w:p w:rsidR="003C1DC3" w:rsidRPr="00A74AA0" w:rsidRDefault="003C1DC3" w:rsidP="00FC2E9A">
            <w:pPr>
              <w:rPr>
                <w:rFonts w:asciiTheme="minorBidi" w:hAnsiTheme="minorBidi"/>
                <w:sz w:val="28"/>
              </w:rPr>
            </w:pPr>
          </w:p>
        </w:tc>
      </w:tr>
    </w:tbl>
    <w:p w:rsidR="00C36E9B" w:rsidRDefault="00C36E9B" w:rsidP="003C1DC3"/>
    <w:p w:rsidR="00957508" w:rsidRDefault="00957508" w:rsidP="003C1DC3"/>
    <w:p w:rsidR="00957508" w:rsidRPr="00957508" w:rsidRDefault="00957508" w:rsidP="00957508">
      <w:pPr>
        <w:rPr>
          <w:rFonts w:asciiTheme="minorBidi" w:hAnsiTheme="minorBidi"/>
          <w:sz w:val="28"/>
        </w:rPr>
      </w:pPr>
      <w:r w:rsidRPr="00957508">
        <w:rPr>
          <w:rFonts w:asciiTheme="minorBidi" w:hAnsiTheme="minorBidi"/>
          <w:sz w:val="28"/>
          <w:cs/>
        </w:rPr>
        <w:t>ค่าใช้จ่าย รวม</w:t>
      </w:r>
    </w:p>
    <w:p w:rsidR="00957508" w:rsidRDefault="00957508" w:rsidP="00957508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</w:rPr>
      </w:pPr>
      <w:r w:rsidRPr="00957508">
        <w:rPr>
          <w:rFonts w:asciiTheme="minorBidi" w:hAnsiTheme="minorBidi"/>
          <w:sz w:val="28"/>
          <w:cs/>
        </w:rPr>
        <w:t xml:space="preserve">ค่าตั๋วเครื่องบิน ชั้นทัศนาจร ของ   </w:t>
      </w:r>
      <w:r w:rsidRPr="00957508">
        <w:rPr>
          <w:rFonts w:asciiTheme="minorBidi" w:hAnsiTheme="minorBidi"/>
          <w:sz w:val="28"/>
        </w:rPr>
        <w:t xml:space="preserve">Qatar airline  </w:t>
      </w:r>
      <w:r w:rsidRPr="00957508">
        <w:rPr>
          <w:rFonts w:asciiTheme="minorBidi" w:hAnsiTheme="minorBidi"/>
          <w:sz w:val="28"/>
          <w:cs/>
        </w:rPr>
        <w:t>กรุงเทพฯ-ฮานอย ไปกลับ</w:t>
      </w:r>
    </w:p>
    <w:p w:rsidR="00957508" w:rsidRDefault="00957508" w:rsidP="00957508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</w:rPr>
      </w:pPr>
      <w:r w:rsidRPr="00957508">
        <w:rPr>
          <w:rFonts w:asciiTheme="minorBidi" w:hAnsiTheme="minorBidi"/>
          <w:sz w:val="28"/>
          <w:cs/>
        </w:rPr>
        <w:t>ค่าอาหาร ตามรายการ</w:t>
      </w:r>
    </w:p>
    <w:p w:rsidR="00957508" w:rsidRDefault="00957508" w:rsidP="00957508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</w:rPr>
      </w:pPr>
      <w:r w:rsidRPr="00957508">
        <w:rPr>
          <w:rFonts w:asciiTheme="minorBidi" w:hAnsiTheme="minorBidi"/>
          <w:sz w:val="28"/>
          <w:cs/>
        </w:rPr>
        <w:t>ค่าธรรมเนียม ต่าง ๆ ในการเข้าชม</w:t>
      </w:r>
    </w:p>
    <w:p w:rsidR="00957508" w:rsidRPr="00957508" w:rsidRDefault="00957508" w:rsidP="00957508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</w:rPr>
      </w:pPr>
      <w:r w:rsidRPr="00957508">
        <w:rPr>
          <w:rFonts w:asciiTheme="minorBidi" w:hAnsiTheme="minorBidi"/>
          <w:sz w:val="28"/>
          <w:cs/>
        </w:rPr>
        <w:t xml:space="preserve">ค่า รถ </w:t>
      </w:r>
      <w:r w:rsidRPr="00957508">
        <w:rPr>
          <w:rFonts w:asciiTheme="minorBidi" w:hAnsiTheme="minorBidi"/>
          <w:sz w:val="28"/>
        </w:rPr>
        <w:t xml:space="preserve">, </w:t>
      </w:r>
      <w:r w:rsidRPr="00957508">
        <w:rPr>
          <w:rFonts w:asciiTheme="minorBidi" w:hAnsiTheme="minorBidi"/>
          <w:sz w:val="28"/>
          <w:cs/>
        </w:rPr>
        <w:t xml:space="preserve">เรือ </w:t>
      </w:r>
      <w:r w:rsidRPr="00957508">
        <w:rPr>
          <w:rFonts w:asciiTheme="minorBidi" w:hAnsiTheme="minorBidi"/>
          <w:sz w:val="28"/>
        </w:rPr>
        <w:t xml:space="preserve">, </w:t>
      </w:r>
      <w:r w:rsidRPr="00957508">
        <w:rPr>
          <w:rFonts w:asciiTheme="minorBidi" w:hAnsiTheme="minorBidi"/>
          <w:sz w:val="28"/>
          <w:cs/>
        </w:rPr>
        <w:t xml:space="preserve">ไกด์ </w:t>
      </w:r>
      <w:r w:rsidRPr="00957508">
        <w:rPr>
          <w:rFonts w:asciiTheme="minorBidi" w:hAnsiTheme="minorBidi"/>
          <w:sz w:val="28"/>
        </w:rPr>
        <w:t xml:space="preserve">, </w:t>
      </w:r>
      <w:r w:rsidRPr="00957508">
        <w:rPr>
          <w:rFonts w:asciiTheme="minorBidi" w:hAnsiTheme="minorBidi"/>
          <w:sz w:val="28"/>
          <w:cs/>
        </w:rPr>
        <w:t xml:space="preserve">ที่พัก โรงแรม ระดับ </w:t>
      </w:r>
      <w:r w:rsidRPr="00957508">
        <w:rPr>
          <w:rFonts w:asciiTheme="minorBidi" w:hAnsiTheme="minorBidi"/>
          <w:sz w:val="28"/>
        </w:rPr>
        <w:t>3</w:t>
      </w:r>
      <w:r w:rsidRPr="00957508">
        <w:rPr>
          <w:rFonts w:asciiTheme="minorBidi" w:hAnsiTheme="minorBidi"/>
          <w:sz w:val="28"/>
          <w:cs/>
        </w:rPr>
        <w:t xml:space="preserve"> ดาว </w:t>
      </w:r>
      <w:r w:rsidRPr="00957508">
        <w:rPr>
          <w:rFonts w:asciiTheme="minorBidi" w:hAnsiTheme="minorBidi"/>
          <w:sz w:val="28"/>
        </w:rPr>
        <w:t xml:space="preserve">, </w:t>
      </w:r>
    </w:p>
    <w:p w:rsidR="00957508" w:rsidRPr="00957508" w:rsidRDefault="00957508" w:rsidP="00957508">
      <w:pPr>
        <w:rPr>
          <w:rFonts w:asciiTheme="minorBidi" w:hAnsiTheme="minorBidi"/>
          <w:sz w:val="28"/>
        </w:rPr>
      </w:pPr>
    </w:p>
    <w:p w:rsidR="00957508" w:rsidRPr="00957508" w:rsidRDefault="00957508" w:rsidP="00957508">
      <w:pPr>
        <w:rPr>
          <w:rFonts w:asciiTheme="minorBidi" w:hAnsiTheme="minorBidi"/>
          <w:sz w:val="28"/>
        </w:rPr>
      </w:pPr>
      <w:r w:rsidRPr="00957508">
        <w:rPr>
          <w:rFonts w:asciiTheme="minorBidi" w:hAnsiTheme="minorBidi"/>
          <w:sz w:val="28"/>
          <w:cs/>
        </w:rPr>
        <w:t>ค่าใช้จ่ายไม่รวม</w:t>
      </w:r>
    </w:p>
    <w:p w:rsidR="00957508" w:rsidRDefault="00957508" w:rsidP="00957508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</w:rPr>
      </w:pPr>
      <w:r w:rsidRPr="00957508">
        <w:rPr>
          <w:rFonts w:asciiTheme="minorBidi" w:hAnsiTheme="minorBidi"/>
          <w:sz w:val="28"/>
          <w:cs/>
        </w:rPr>
        <w:t>ค่าทิป ไกด์</w:t>
      </w:r>
      <w:r>
        <w:rPr>
          <w:rFonts w:asciiTheme="minorBidi" w:hAnsiTheme="minorBidi"/>
          <w:sz w:val="28"/>
        </w:rPr>
        <w:t xml:space="preserve"> </w:t>
      </w:r>
      <w:r w:rsidRPr="00957508">
        <w:rPr>
          <w:rFonts w:asciiTheme="minorBidi" w:hAnsiTheme="minorBidi"/>
          <w:sz w:val="28"/>
          <w:cs/>
        </w:rPr>
        <w:t xml:space="preserve">ค่าทิป คนขับรถ </w:t>
      </w:r>
      <w:r>
        <w:rPr>
          <w:rFonts w:asciiTheme="minorBidi" w:hAnsiTheme="minorBidi" w:hint="cs"/>
          <w:sz w:val="28"/>
          <w:cs/>
        </w:rPr>
        <w:t>เก็บทุกท่าน ๆละ 150 บาท ( ตลอดทริป )</w:t>
      </w:r>
    </w:p>
    <w:p w:rsidR="00957508" w:rsidRDefault="00957508" w:rsidP="00957508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</w:rPr>
      </w:pPr>
      <w:r w:rsidRPr="00957508">
        <w:rPr>
          <w:rFonts w:asciiTheme="minorBidi" w:hAnsiTheme="minorBidi"/>
          <w:sz w:val="28"/>
          <w:cs/>
        </w:rPr>
        <w:t>ค่าใช้จ่าย ใน มินิบาร์ ที่อยู่ในโรงแรม</w:t>
      </w:r>
    </w:p>
    <w:p w:rsidR="00957508" w:rsidRDefault="00957508" w:rsidP="00957508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</w:rPr>
      </w:pPr>
      <w:r w:rsidRPr="00957508">
        <w:rPr>
          <w:rFonts w:asciiTheme="minorBidi" w:hAnsiTheme="minorBidi"/>
          <w:sz w:val="28"/>
          <w:cs/>
        </w:rPr>
        <w:t>ค่าใช้จ่าย นอกรายการที่สั่งเอง ทุกอย่าง โดยไม่แจ้งไกด์</w:t>
      </w:r>
    </w:p>
    <w:p w:rsidR="00957508" w:rsidRPr="00957508" w:rsidRDefault="00957508" w:rsidP="00957508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 xml:space="preserve">ค่าภาษีมูลค่าเพิ่ม 7 </w:t>
      </w:r>
      <w:r>
        <w:rPr>
          <w:rFonts w:asciiTheme="minorBidi" w:hAnsiTheme="minorBidi"/>
          <w:sz w:val="28"/>
        </w:rPr>
        <w:t xml:space="preserve">% </w:t>
      </w:r>
      <w:r>
        <w:rPr>
          <w:rFonts w:asciiTheme="minorBidi" w:hAnsiTheme="minorBidi" w:hint="cs"/>
          <w:sz w:val="28"/>
          <w:cs/>
        </w:rPr>
        <w:t xml:space="preserve">หรือ ภาษีหัก ณ ที่จ่าย 3 </w:t>
      </w:r>
      <w:r>
        <w:rPr>
          <w:rFonts w:asciiTheme="minorBidi" w:hAnsiTheme="minorBidi"/>
          <w:sz w:val="28"/>
        </w:rPr>
        <w:t xml:space="preserve">% </w:t>
      </w:r>
      <w:r>
        <w:rPr>
          <w:rFonts w:asciiTheme="minorBidi" w:hAnsiTheme="minorBidi" w:hint="cs"/>
          <w:sz w:val="28"/>
          <w:cs/>
        </w:rPr>
        <w:t>( กรณีเปิดบิลเงินสด )</w:t>
      </w:r>
    </w:p>
    <w:p w:rsidR="00957508" w:rsidRPr="00957508" w:rsidRDefault="00957508" w:rsidP="00957508">
      <w:pPr>
        <w:rPr>
          <w:rFonts w:asciiTheme="minorBidi" w:hAnsiTheme="minorBidi"/>
          <w:sz w:val="28"/>
        </w:rPr>
      </w:pPr>
    </w:p>
    <w:p w:rsidR="00957508" w:rsidRPr="00957508" w:rsidRDefault="00957508" w:rsidP="00957508">
      <w:pPr>
        <w:rPr>
          <w:rFonts w:asciiTheme="minorBidi" w:hAnsiTheme="minorBidi"/>
          <w:sz w:val="28"/>
        </w:rPr>
      </w:pPr>
      <w:r w:rsidRPr="00957508">
        <w:rPr>
          <w:rFonts w:asciiTheme="minorBidi" w:hAnsiTheme="minorBidi"/>
          <w:sz w:val="28"/>
          <w:cs/>
        </w:rPr>
        <w:t>สนใจในการจอง</w:t>
      </w:r>
    </w:p>
    <w:p w:rsidR="00957508" w:rsidRPr="00957508" w:rsidRDefault="00957508" w:rsidP="00957508">
      <w:pPr>
        <w:rPr>
          <w:rFonts w:asciiTheme="minorBidi" w:hAnsiTheme="minorBidi"/>
          <w:sz w:val="28"/>
          <w:cs/>
        </w:rPr>
      </w:pPr>
      <w:r w:rsidRPr="00957508">
        <w:rPr>
          <w:rFonts w:asciiTheme="minorBidi" w:hAnsiTheme="minorBidi"/>
          <w:sz w:val="28"/>
        </w:rPr>
        <w:t>-</w:t>
      </w:r>
      <w:r w:rsidRPr="00957508">
        <w:rPr>
          <w:rFonts w:asciiTheme="minorBidi" w:hAnsiTheme="minorBidi"/>
          <w:sz w:val="28"/>
        </w:rPr>
        <w:tab/>
      </w:r>
      <w:r w:rsidRPr="00957508">
        <w:rPr>
          <w:rFonts w:asciiTheme="minorBidi" w:hAnsiTheme="minorBidi"/>
          <w:sz w:val="28"/>
          <w:cs/>
        </w:rPr>
        <w:t xml:space="preserve">โอนเงินมัดจำ ในการจอง ทัวร์ คนละ </w:t>
      </w:r>
      <w:r w:rsidRPr="00957508">
        <w:rPr>
          <w:rFonts w:asciiTheme="minorBidi" w:hAnsiTheme="minorBidi"/>
          <w:sz w:val="28"/>
        </w:rPr>
        <w:t>10,000</w:t>
      </w:r>
      <w:r w:rsidRPr="00957508">
        <w:rPr>
          <w:rFonts w:asciiTheme="minorBidi" w:hAnsiTheme="minorBidi"/>
          <w:sz w:val="28"/>
          <w:cs/>
        </w:rPr>
        <w:t xml:space="preserve"> </w:t>
      </w:r>
      <w:proofErr w:type="gramStart"/>
      <w:r w:rsidRPr="00957508">
        <w:rPr>
          <w:rFonts w:asciiTheme="minorBidi" w:hAnsiTheme="minorBidi"/>
          <w:sz w:val="28"/>
          <w:cs/>
        </w:rPr>
        <w:t>บาท</w:t>
      </w:r>
      <w:r>
        <w:rPr>
          <w:rFonts w:asciiTheme="minorBidi" w:hAnsiTheme="minorBidi"/>
          <w:sz w:val="28"/>
        </w:rPr>
        <w:t xml:space="preserve">  </w:t>
      </w:r>
      <w:r>
        <w:rPr>
          <w:rFonts w:asciiTheme="minorBidi" w:hAnsiTheme="minorBidi" w:hint="cs"/>
          <w:sz w:val="28"/>
          <w:cs/>
        </w:rPr>
        <w:t>ส่วนที่เหลือชำระให้หมดก่อน</w:t>
      </w:r>
      <w:proofErr w:type="gramEnd"/>
      <w:r>
        <w:rPr>
          <w:rFonts w:asciiTheme="minorBidi" w:hAnsiTheme="minorBidi" w:hint="cs"/>
          <w:sz w:val="28"/>
          <w:cs/>
        </w:rPr>
        <w:t xml:space="preserve"> 15 วันเดินทาง</w:t>
      </w:r>
    </w:p>
    <w:p w:rsidR="00957508" w:rsidRPr="00957508" w:rsidRDefault="00957508" w:rsidP="00957508">
      <w:pPr>
        <w:rPr>
          <w:rFonts w:asciiTheme="minorBidi" w:hAnsiTheme="minorBidi"/>
          <w:sz w:val="28"/>
        </w:rPr>
      </w:pPr>
      <w:r w:rsidRPr="00957508">
        <w:rPr>
          <w:rFonts w:asciiTheme="minorBidi" w:hAnsiTheme="minorBidi"/>
          <w:sz w:val="28"/>
        </w:rPr>
        <w:t>-</w:t>
      </w:r>
      <w:r w:rsidRPr="00957508">
        <w:rPr>
          <w:rFonts w:asciiTheme="minorBidi" w:hAnsiTheme="minorBidi"/>
          <w:sz w:val="28"/>
        </w:rPr>
        <w:tab/>
      </w:r>
      <w:r w:rsidRPr="00957508">
        <w:rPr>
          <w:rFonts w:asciiTheme="minorBidi" w:hAnsiTheme="minorBidi"/>
          <w:sz w:val="28"/>
          <w:cs/>
        </w:rPr>
        <w:t xml:space="preserve">ส่ง เอกสาร ดังต่อไปนี้ ไปที่ </w:t>
      </w:r>
      <w:r w:rsidRPr="00957508">
        <w:rPr>
          <w:rFonts w:asciiTheme="minorBidi" w:hAnsiTheme="minorBidi"/>
          <w:sz w:val="28"/>
        </w:rPr>
        <w:t>02-9481866</w:t>
      </w:r>
      <w:r w:rsidRPr="00957508">
        <w:rPr>
          <w:rFonts w:asciiTheme="minorBidi" w:hAnsiTheme="minorBidi"/>
          <w:sz w:val="28"/>
          <w:cs/>
        </w:rPr>
        <w:t xml:space="preserve"> </w:t>
      </w:r>
    </w:p>
    <w:p w:rsidR="00957508" w:rsidRPr="00957508" w:rsidRDefault="00957508" w:rsidP="00957508">
      <w:pPr>
        <w:rPr>
          <w:rFonts w:asciiTheme="minorBidi" w:hAnsiTheme="minorBidi"/>
          <w:sz w:val="28"/>
        </w:rPr>
      </w:pPr>
      <w:r w:rsidRPr="00957508">
        <w:rPr>
          <w:rFonts w:asciiTheme="minorBidi" w:hAnsiTheme="minorBidi"/>
          <w:sz w:val="28"/>
        </w:rPr>
        <w:t xml:space="preserve">1. </w:t>
      </w:r>
      <w:r w:rsidRPr="00957508">
        <w:rPr>
          <w:rFonts w:asciiTheme="minorBidi" w:hAnsiTheme="minorBidi"/>
          <w:sz w:val="28"/>
          <w:cs/>
        </w:rPr>
        <w:t>สำเนาการโอนเงิน แจ้งชื่อ คนจอง</w:t>
      </w:r>
      <w:r w:rsidRPr="00957508">
        <w:rPr>
          <w:rFonts w:asciiTheme="minorBidi" w:hAnsiTheme="minorBidi"/>
          <w:sz w:val="28"/>
        </w:rPr>
        <w:t xml:space="preserve">, </w:t>
      </w:r>
      <w:r w:rsidRPr="00957508">
        <w:rPr>
          <w:rFonts w:asciiTheme="minorBidi" w:hAnsiTheme="minorBidi"/>
          <w:sz w:val="28"/>
          <w:cs/>
        </w:rPr>
        <w:t xml:space="preserve">เบอร์โทร </w:t>
      </w:r>
      <w:proofErr w:type="gramStart"/>
      <w:r w:rsidRPr="00957508">
        <w:rPr>
          <w:rFonts w:asciiTheme="minorBidi" w:hAnsiTheme="minorBidi"/>
          <w:sz w:val="28"/>
          <w:cs/>
        </w:rPr>
        <w:t>ติดต่อกลับ  และสถานที่ๆ</w:t>
      </w:r>
      <w:proofErr w:type="gramEnd"/>
      <w:r w:rsidRPr="00957508">
        <w:rPr>
          <w:rFonts w:asciiTheme="minorBidi" w:hAnsiTheme="minorBidi"/>
          <w:sz w:val="28"/>
          <w:cs/>
        </w:rPr>
        <w:t xml:space="preserve"> และแจ้ง กำหนด วันเดินทาง</w:t>
      </w:r>
    </w:p>
    <w:p w:rsidR="00957508" w:rsidRPr="00957508" w:rsidRDefault="00957508" w:rsidP="00957508">
      <w:pPr>
        <w:rPr>
          <w:rFonts w:asciiTheme="minorBidi" w:hAnsiTheme="minorBidi"/>
          <w:sz w:val="28"/>
        </w:rPr>
      </w:pPr>
      <w:r w:rsidRPr="00957508">
        <w:rPr>
          <w:rFonts w:asciiTheme="minorBidi" w:hAnsiTheme="minorBidi"/>
          <w:sz w:val="28"/>
        </w:rPr>
        <w:t xml:space="preserve">2. </w:t>
      </w:r>
      <w:r w:rsidRPr="00957508">
        <w:rPr>
          <w:rFonts w:asciiTheme="minorBidi" w:hAnsiTheme="minorBidi"/>
          <w:sz w:val="28"/>
          <w:cs/>
        </w:rPr>
        <w:t xml:space="preserve">สำเนา </w:t>
      </w:r>
      <w:proofErr w:type="gramStart"/>
      <w:r w:rsidRPr="00957508">
        <w:rPr>
          <w:rFonts w:asciiTheme="minorBidi" w:hAnsiTheme="minorBidi"/>
          <w:sz w:val="28"/>
        </w:rPr>
        <w:t>PASSPORT(</w:t>
      </w:r>
      <w:proofErr w:type="gramEnd"/>
      <w:r w:rsidRPr="00957508">
        <w:rPr>
          <w:rFonts w:asciiTheme="minorBidi" w:hAnsiTheme="minorBidi"/>
          <w:sz w:val="28"/>
        </w:rPr>
        <w:t xml:space="preserve"> </w:t>
      </w:r>
      <w:r w:rsidRPr="00957508">
        <w:rPr>
          <w:rFonts w:asciiTheme="minorBidi" w:hAnsiTheme="minorBidi"/>
          <w:sz w:val="28"/>
          <w:cs/>
        </w:rPr>
        <w:t xml:space="preserve">หากมีอยู่แล้ว ) หากยังไม่มีจะต้องส่งมาก่อนวันเดินทาง </w:t>
      </w:r>
      <w:r w:rsidRPr="00957508">
        <w:rPr>
          <w:rFonts w:asciiTheme="minorBidi" w:hAnsiTheme="minorBidi"/>
          <w:sz w:val="28"/>
        </w:rPr>
        <w:t>10</w:t>
      </w:r>
      <w:r w:rsidRPr="00957508">
        <w:rPr>
          <w:rFonts w:asciiTheme="minorBidi" w:hAnsiTheme="minorBidi"/>
          <w:sz w:val="28"/>
          <w:cs/>
        </w:rPr>
        <w:t xml:space="preserve"> วัน</w:t>
      </w:r>
    </w:p>
    <w:p w:rsidR="00957508" w:rsidRPr="00957508" w:rsidRDefault="00957508" w:rsidP="00957508">
      <w:pPr>
        <w:rPr>
          <w:rFonts w:asciiTheme="minorBidi" w:hAnsiTheme="minorBidi"/>
          <w:sz w:val="28"/>
        </w:rPr>
      </w:pPr>
      <w:r w:rsidRPr="00957508">
        <w:rPr>
          <w:rFonts w:asciiTheme="minorBidi" w:hAnsiTheme="minorBidi"/>
          <w:sz w:val="28"/>
        </w:rPr>
        <w:t xml:space="preserve">3. </w:t>
      </w:r>
      <w:r w:rsidRPr="00957508">
        <w:rPr>
          <w:rFonts w:asciiTheme="minorBidi" w:hAnsiTheme="minorBidi"/>
          <w:sz w:val="28"/>
          <w:cs/>
        </w:rPr>
        <w:t xml:space="preserve">กรณี ไม่มีพาสปอต แต่ต้องซื้อตั๋วเครื่องบินเอาไว้ก่อน </w:t>
      </w:r>
    </w:p>
    <w:p w:rsidR="00957508" w:rsidRPr="00957508" w:rsidRDefault="00957508" w:rsidP="00957508">
      <w:pPr>
        <w:rPr>
          <w:rFonts w:asciiTheme="minorBidi" w:hAnsiTheme="minorBidi"/>
          <w:sz w:val="28"/>
        </w:rPr>
      </w:pPr>
      <w:r w:rsidRPr="00957508">
        <w:rPr>
          <w:rFonts w:asciiTheme="minorBidi" w:hAnsiTheme="minorBidi"/>
          <w:sz w:val="28"/>
          <w:cs/>
        </w:rPr>
        <w:t xml:space="preserve">   ให้ส่งชื่อ นามสกุล ภาษาอังกฤษที่คิดจะทำพาสปอต  และ  สำเนา บัตร ประชาชน </w:t>
      </w:r>
    </w:p>
    <w:p w:rsidR="00957508" w:rsidRPr="00957508" w:rsidRDefault="00957508" w:rsidP="00957508">
      <w:pPr>
        <w:rPr>
          <w:rFonts w:asciiTheme="minorBidi" w:hAnsiTheme="minorBidi"/>
          <w:sz w:val="28"/>
        </w:rPr>
      </w:pPr>
    </w:p>
    <w:p w:rsidR="00957508" w:rsidRPr="00957508" w:rsidRDefault="00957508" w:rsidP="00957508">
      <w:pPr>
        <w:rPr>
          <w:rFonts w:asciiTheme="minorBidi" w:hAnsiTheme="minorBidi"/>
          <w:sz w:val="28"/>
        </w:rPr>
      </w:pPr>
      <w:r w:rsidRPr="00957508">
        <w:rPr>
          <w:rFonts w:asciiTheme="minorBidi" w:hAnsiTheme="minorBidi"/>
          <w:sz w:val="28"/>
          <w:cs/>
        </w:rPr>
        <w:t>จึงเรียนมาให้ทราบเพื่อให้พิจารณา สามารถติดต่อได้ตามที่ระบุไว้ข้างต้น</w:t>
      </w:r>
    </w:p>
    <w:p w:rsidR="00957508" w:rsidRPr="00957508" w:rsidRDefault="00957508" w:rsidP="00957508">
      <w:pPr>
        <w:rPr>
          <w:rFonts w:asciiTheme="minorBidi" w:hAnsiTheme="minorBidi"/>
          <w:sz w:val="28"/>
        </w:rPr>
      </w:pPr>
      <w:r w:rsidRPr="00957508">
        <w:rPr>
          <w:rFonts w:asciiTheme="minorBidi" w:hAnsiTheme="minorBidi"/>
          <w:sz w:val="28"/>
          <w:cs/>
        </w:rPr>
        <w:t>ขอบคุณที่ให้ความสนใจมานะครับ</w:t>
      </w:r>
    </w:p>
    <w:p w:rsidR="00957508" w:rsidRPr="00957508" w:rsidRDefault="00957508" w:rsidP="00957508">
      <w:pPr>
        <w:rPr>
          <w:rFonts w:asciiTheme="minorBidi" w:hAnsiTheme="minorBidi"/>
          <w:sz w:val="28"/>
        </w:rPr>
      </w:pPr>
      <w:r w:rsidRPr="00957508">
        <w:rPr>
          <w:rFonts w:asciiTheme="minorBidi" w:hAnsiTheme="minorBidi"/>
          <w:sz w:val="28"/>
          <w:cs/>
        </w:rPr>
        <w:t xml:space="preserve">สมปอง ทัวร์ / </w:t>
      </w:r>
    </w:p>
    <w:p w:rsidR="00957508" w:rsidRPr="00957508" w:rsidRDefault="00957508" w:rsidP="00957508">
      <w:pPr>
        <w:rPr>
          <w:rFonts w:asciiTheme="minorBidi" w:hAnsiTheme="minorBidi"/>
          <w:sz w:val="28"/>
        </w:rPr>
      </w:pPr>
      <w:r w:rsidRPr="00957508">
        <w:rPr>
          <w:rFonts w:asciiTheme="minorBidi" w:hAnsiTheme="minorBidi"/>
          <w:sz w:val="28"/>
          <w:cs/>
        </w:rPr>
        <w:t xml:space="preserve">ใบอนุญาตประกอบธุรกิจการท่องเที่ยว เลขที่ </w:t>
      </w:r>
      <w:r w:rsidRPr="00957508">
        <w:rPr>
          <w:rFonts w:asciiTheme="minorBidi" w:hAnsiTheme="minorBidi"/>
          <w:sz w:val="28"/>
        </w:rPr>
        <w:t>11 / 05588</w:t>
      </w:r>
    </w:p>
    <w:p w:rsidR="00957508" w:rsidRPr="00957508" w:rsidRDefault="00957508" w:rsidP="00957508">
      <w:pPr>
        <w:rPr>
          <w:rFonts w:asciiTheme="minorBidi" w:hAnsiTheme="minorBidi"/>
          <w:sz w:val="28"/>
        </w:rPr>
      </w:pPr>
      <w:proofErr w:type="gramStart"/>
      <w:r w:rsidRPr="00957508">
        <w:rPr>
          <w:rFonts w:asciiTheme="minorBidi" w:hAnsiTheme="minorBidi"/>
          <w:sz w:val="28"/>
        </w:rPr>
        <w:t>Website :</w:t>
      </w:r>
      <w:proofErr w:type="gramEnd"/>
      <w:r w:rsidRPr="00957508">
        <w:rPr>
          <w:rFonts w:asciiTheme="minorBidi" w:hAnsiTheme="minorBidi"/>
          <w:sz w:val="28"/>
        </w:rPr>
        <w:t xml:space="preserve"> www.programtour.com</w:t>
      </w:r>
    </w:p>
    <w:p w:rsidR="00957508" w:rsidRPr="00957508" w:rsidRDefault="00957508" w:rsidP="00957508">
      <w:pPr>
        <w:rPr>
          <w:rFonts w:asciiTheme="minorBidi" w:hAnsiTheme="minorBidi"/>
          <w:sz w:val="28"/>
        </w:rPr>
      </w:pPr>
      <w:proofErr w:type="gramStart"/>
      <w:r w:rsidRPr="00957508">
        <w:rPr>
          <w:rFonts w:asciiTheme="minorBidi" w:hAnsiTheme="minorBidi"/>
          <w:sz w:val="28"/>
        </w:rPr>
        <w:t>Email :</w:t>
      </w:r>
      <w:proofErr w:type="gramEnd"/>
      <w:r w:rsidRPr="00957508">
        <w:rPr>
          <w:rFonts w:asciiTheme="minorBidi" w:hAnsiTheme="minorBidi"/>
          <w:sz w:val="28"/>
        </w:rPr>
        <w:t xml:space="preserve"> jenchai624@hotmail.com</w:t>
      </w:r>
    </w:p>
    <w:p w:rsidR="00957508" w:rsidRPr="00957508" w:rsidRDefault="00957508" w:rsidP="00957508">
      <w:pPr>
        <w:rPr>
          <w:rFonts w:asciiTheme="minorBidi" w:hAnsiTheme="minorBidi"/>
          <w:sz w:val="28"/>
        </w:rPr>
      </w:pPr>
      <w:proofErr w:type="gramStart"/>
      <w:r w:rsidRPr="00957508">
        <w:rPr>
          <w:rFonts w:asciiTheme="minorBidi" w:hAnsiTheme="minorBidi"/>
          <w:sz w:val="28"/>
        </w:rPr>
        <w:t>Chat :</w:t>
      </w:r>
      <w:proofErr w:type="gramEnd"/>
      <w:r w:rsidRPr="00957508">
        <w:rPr>
          <w:rFonts w:asciiTheme="minorBidi" w:hAnsiTheme="minorBidi"/>
          <w:sz w:val="28"/>
        </w:rPr>
        <w:t xml:space="preserve"> msn : jenchai624@hotmail.com </w:t>
      </w:r>
    </w:p>
    <w:p w:rsidR="00957508" w:rsidRPr="00957508" w:rsidRDefault="00957508" w:rsidP="00957508">
      <w:pPr>
        <w:rPr>
          <w:rFonts w:asciiTheme="minorBidi" w:hAnsiTheme="minorBidi"/>
          <w:sz w:val="28"/>
        </w:rPr>
      </w:pPr>
      <w:proofErr w:type="gramStart"/>
      <w:r w:rsidRPr="00957508">
        <w:rPr>
          <w:rFonts w:asciiTheme="minorBidi" w:hAnsiTheme="minorBidi"/>
          <w:sz w:val="28"/>
        </w:rPr>
        <w:t>Chat :</w:t>
      </w:r>
      <w:proofErr w:type="gramEnd"/>
      <w:r w:rsidRPr="00957508">
        <w:rPr>
          <w:rFonts w:asciiTheme="minorBidi" w:hAnsiTheme="minorBidi"/>
          <w:sz w:val="28"/>
        </w:rPr>
        <w:t xml:space="preserve"> Skype : jenchai624</w:t>
      </w:r>
    </w:p>
    <w:p w:rsidR="00957508" w:rsidRPr="00957508" w:rsidRDefault="00957508" w:rsidP="00957508">
      <w:pPr>
        <w:rPr>
          <w:rFonts w:asciiTheme="minorBidi" w:hAnsiTheme="minorBidi"/>
          <w:sz w:val="28"/>
        </w:rPr>
      </w:pPr>
      <w:r w:rsidRPr="00957508">
        <w:rPr>
          <w:rFonts w:asciiTheme="minorBidi" w:hAnsiTheme="minorBidi"/>
          <w:sz w:val="28"/>
        </w:rPr>
        <w:t xml:space="preserve">Office </w:t>
      </w:r>
      <w:proofErr w:type="gramStart"/>
      <w:r w:rsidRPr="00957508">
        <w:rPr>
          <w:rFonts w:asciiTheme="minorBidi" w:hAnsiTheme="minorBidi"/>
          <w:sz w:val="28"/>
        </w:rPr>
        <w:t>1 :</w:t>
      </w:r>
      <w:proofErr w:type="gramEnd"/>
      <w:r w:rsidRPr="00957508">
        <w:rPr>
          <w:rFonts w:asciiTheme="minorBidi" w:hAnsiTheme="minorBidi"/>
          <w:sz w:val="28"/>
        </w:rPr>
        <w:t xml:space="preserve"> : </w:t>
      </w:r>
      <w:r w:rsidRPr="00957508">
        <w:rPr>
          <w:rFonts w:asciiTheme="minorBidi" w:hAnsiTheme="minorBidi"/>
          <w:sz w:val="28"/>
          <w:cs/>
        </w:rPr>
        <w:t xml:space="preserve">ตลิ่งชัน  </w:t>
      </w:r>
      <w:r w:rsidRPr="00957508">
        <w:rPr>
          <w:rFonts w:asciiTheme="minorBidi" w:hAnsiTheme="minorBidi"/>
          <w:sz w:val="28"/>
        </w:rPr>
        <w:t xml:space="preserve">02-8867018-9 </w:t>
      </w:r>
    </w:p>
    <w:p w:rsidR="00957508" w:rsidRPr="00957508" w:rsidRDefault="00957508" w:rsidP="00957508">
      <w:pPr>
        <w:rPr>
          <w:rFonts w:asciiTheme="minorBidi" w:hAnsiTheme="minorBidi"/>
          <w:sz w:val="28"/>
        </w:rPr>
      </w:pPr>
      <w:r w:rsidRPr="00957508">
        <w:rPr>
          <w:rFonts w:asciiTheme="minorBidi" w:hAnsiTheme="minorBidi"/>
          <w:sz w:val="28"/>
        </w:rPr>
        <w:t xml:space="preserve">Office </w:t>
      </w:r>
      <w:proofErr w:type="gramStart"/>
      <w:r w:rsidRPr="00957508">
        <w:rPr>
          <w:rFonts w:asciiTheme="minorBidi" w:hAnsiTheme="minorBidi"/>
          <w:sz w:val="28"/>
        </w:rPr>
        <w:t>2 :</w:t>
      </w:r>
      <w:proofErr w:type="gramEnd"/>
      <w:r w:rsidRPr="00957508">
        <w:rPr>
          <w:rFonts w:asciiTheme="minorBidi" w:hAnsiTheme="minorBidi"/>
          <w:sz w:val="28"/>
        </w:rPr>
        <w:t xml:space="preserve">  </w:t>
      </w:r>
      <w:r w:rsidRPr="00957508">
        <w:rPr>
          <w:rFonts w:asciiTheme="minorBidi" w:hAnsiTheme="minorBidi"/>
          <w:sz w:val="28"/>
          <w:cs/>
        </w:rPr>
        <w:t xml:space="preserve">รามอินทรา :  </w:t>
      </w:r>
      <w:r w:rsidRPr="00957508">
        <w:rPr>
          <w:rFonts w:asciiTheme="minorBidi" w:hAnsiTheme="minorBidi"/>
          <w:sz w:val="28"/>
        </w:rPr>
        <w:t>02-9481866</w:t>
      </w:r>
      <w:r w:rsidRPr="00957508">
        <w:rPr>
          <w:rFonts w:asciiTheme="minorBidi" w:hAnsiTheme="minorBidi"/>
          <w:sz w:val="28"/>
          <w:cs/>
        </w:rPr>
        <w:t xml:space="preserve"> </w:t>
      </w:r>
    </w:p>
    <w:p w:rsidR="00957508" w:rsidRPr="00957508" w:rsidRDefault="00957508" w:rsidP="00957508">
      <w:pPr>
        <w:rPr>
          <w:rFonts w:asciiTheme="minorBidi" w:hAnsiTheme="minorBidi"/>
          <w:sz w:val="28"/>
        </w:rPr>
      </w:pPr>
      <w:proofErr w:type="gramStart"/>
      <w:r w:rsidRPr="00957508">
        <w:rPr>
          <w:rFonts w:asciiTheme="minorBidi" w:hAnsiTheme="minorBidi"/>
          <w:sz w:val="28"/>
        </w:rPr>
        <w:t>Mobile :</w:t>
      </w:r>
      <w:proofErr w:type="gramEnd"/>
      <w:r w:rsidRPr="00957508">
        <w:rPr>
          <w:rFonts w:asciiTheme="minorBidi" w:hAnsiTheme="minorBidi"/>
          <w:sz w:val="28"/>
        </w:rPr>
        <w:t xml:space="preserve">   </w:t>
      </w:r>
      <w:r w:rsidRPr="00957508">
        <w:rPr>
          <w:rFonts w:asciiTheme="minorBidi" w:hAnsiTheme="minorBidi"/>
          <w:sz w:val="28"/>
          <w:cs/>
        </w:rPr>
        <w:t xml:space="preserve">ไทย :  </w:t>
      </w:r>
      <w:r w:rsidRPr="00957508">
        <w:rPr>
          <w:rFonts w:asciiTheme="minorBidi" w:hAnsiTheme="minorBidi"/>
          <w:sz w:val="28"/>
        </w:rPr>
        <w:t>089-9246304, 087-5149753,</w:t>
      </w:r>
    </w:p>
    <w:p w:rsidR="00957508" w:rsidRPr="00957508" w:rsidRDefault="00957508" w:rsidP="00957508">
      <w:pPr>
        <w:rPr>
          <w:rFonts w:asciiTheme="minorBidi" w:hAnsiTheme="minorBidi"/>
          <w:sz w:val="28"/>
        </w:rPr>
      </w:pPr>
      <w:proofErr w:type="gramStart"/>
      <w:r w:rsidRPr="00957508">
        <w:rPr>
          <w:rFonts w:asciiTheme="minorBidi" w:hAnsiTheme="minorBidi"/>
          <w:sz w:val="28"/>
        </w:rPr>
        <w:t>Mobile :</w:t>
      </w:r>
      <w:proofErr w:type="gramEnd"/>
      <w:r w:rsidRPr="00957508">
        <w:rPr>
          <w:rFonts w:asciiTheme="minorBidi" w:hAnsiTheme="minorBidi"/>
          <w:sz w:val="28"/>
        </w:rPr>
        <w:t xml:space="preserve">    </w:t>
      </w:r>
      <w:r w:rsidRPr="00957508">
        <w:rPr>
          <w:rFonts w:asciiTheme="minorBidi" w:hAnsiTheme="minorBidi"/>
          <w:sz w:val="28"/>
          <w:cs/>
        </w:rPr>
        <w:t xml:space="preserve">เวียดนาม  : </w:t>
      </w:r>
      <w:r w:rsidRPr="00957508">
        <w:rPr>
          <w:rFonts w:asciiTheme="minorBidi" w:hAnsiTheme="minorBidi"/>
          <w:sz w:val="28"/>
        </w:rPr>
        <w:t>091-6003612</w:t>
      </w:r>
    </w:p>
    <w:sectPr w:rsidR="00957508" w:rsidRPr="00957508" w:rsidSect="006E0F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C40"/>
    <w:multiLevelType w:val="hybridMultilevel"/>
    <w:tmpl w:val="ED3806DA"/>
    <w:lvl w:ilvl="0" w:tplc="28FEE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8D489D"/>
    <w:multiLevelType w:val="hybridMultilevel"/>
    <w:tmpl w:val="E7869B9A"/>
    <w:lvl w:ilvl="0" w:tplc="28FEE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73"/>
    <w:rsid w:val="00000E05"/>
    <w:rsid w:val="0002307E"/>
    <w:rsid w:val="000A39E2"/>
    <w:rsid w:val="000E5FA1"/>
    <w:rsid w:val="000F328A"/>
    <w:rsid w:val="001B0BE8"/>
    <w:rsid w:val="00212BDA"/>
    <w:rsid w:val="002B50A3"/>
    <w:rsid w:val="00312BC2"/>
    <w:rsid w:val="0036192B"/>
    <w:rsid w:val="003C1DC3"/>
    <w:rsid w:val="003C396C"/>
    <w:rsid w:val="00410091"/>
    <w:rsid w:val="004342F5"/>
    <w:rsid w:val="004531D2"/>
    <w:rsid w:val="00456F66"/>
    <w:rsid w:val="004A669E"/>
    <w:rsid w:val="004C34BF"/>
    <w:rsid w:val="004E37BE"/>
    <w:rsid w:val="00547E34"/>
    <w:rsid w:val="006237AA"/>
    <w:rsid w:val="00660CD8"/>
    <w:rsid w:val="006801C1"/>
    <w:rsid w:val="006C03F1"/>
    <w:rsid w:val="006E0F73"/>
    <w:rsid w:val="007465A7"/>
    <w:rsid w:val="00815313"/>
    <w:rsid w:val="00864DBD"/>
    <w:rsid w:val="008A2CD8"/>
    <w:rsid w:val="0091592C"/>
    <w:rsid w:val="00957508"/>
    <w:rsid w:val="009E0B54"/>
    <w:rsid w:val="00A039C3"/>
    <w:rsid w:val="00A6216D"/>
    <w:rsid w:val="00A74AA0"/>
    <w:rsid w:val="00A85C37"/>
    <w:rsid w:val="00AB513F"/>
    <w:rsid w:val="00AD7D9E"/>
    <w:rsid w:val="00AF575D"/>
    <w:rsid w:val="00B54842"/>
    <w:rsid w:val="00B630A4"/>
    <w:rsid w:val="00B952E6"/>
    <w:rsid w:val="00C07E59"/>
    <w:rsid w:val="00C13CE1"/>
    <w:rsid w:val="00C36E9B"/>
    <w:rsid w:val="00C81EE1"/>
    <w:rsid w:val="00C95274"/>
    <w:rsid w:val="00D6103F"/>
    <w:rsid w:val="00D62CDA"/>
    <w:rsid w:val="00DA68A9"/>
    <w:rsid w:val="00DE08AD"/>
    <w:rsid w:val="00E90500"/>
    <w:rsid w:val="00E92D52"/>
    <w:rsid w:val="00F1218E"/>
    <w:rsid w:val="00F70CA3"/>
    <w:rsid w:val="00F77474"/>
    <w:rsid w:val="00F8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57508"/>
    <w:pPr>
      <w:spacing w:line="240" w:lineRule="auto"/>
    </w:pPr>
    <w:rPr>
      <w:b/>
      <w:bCs/>
      <w:color w:val="4F81BD" w:themeColor="accent1"/>
      <w:sz w:val="18"/>
      <w:szCs w:val="22"/>
    </w:rPr>
  </w:style>
  <w:style w:type="paragraph" w:styleId="ListParagraph">
    <w:name w:val="List Paragraph"/>
    <w:basedOn w:val="Normal"/>
    <w:uiPriority w:val="34"/>
    <w:qFormat/>
    <w:rsid w:val="009575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B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BD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57508"/>
    <w:pPr>
      <w:spacing w:line="240" w:lineRule="auto"/>
    </w:pPr>
    <w:rPr>
      <w:b/>
      <w:bCs/>
      <w:color w:val="4F81BD" w:themeColor="accent1"/>
      <w:sz w:val="18"/>
      <w:szCs w:val="22"/>
    </w:rPr>
  </w:style>
  <w:style w:type="paragraph" w:styleId="ListParagraph">
    <w:name w:val="List Paragraph"/>
    <w:basedOn w:val="Normal"/>
    <w:uiPriority w:val="34"/>
    <w:qFormat/>
    <w:rsid w:val="009575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B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BD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ทัวร์เวียดนามเหนือ โทร 089-9246304</dc:creator>
  <cp:keywords>ทัวร์เวียดนามเหนือ ฮานอย,ทัวร์เวียดนามเหนือ3วัน บินกาตาร์</cp:keywords>
  <cp:lastModifiedBy>user</cp:lastModifiedBy>
  <cp:revision>20</cp:revision>
  <dcterms:created xsi:type="dcterms:W3CDTF">2016-06-05T15:03:00Z</dcterms:created>
  <dcterms:modified xsi:type="dcterms:W3CDTF">2016-06-05T17:05:00Z</dcterms:modified>
</cp:coreProperties>
</file>